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7261" w14:textId="77777777" w:rsidR="00606343" w:rsidRPr="00BB21C5" w:rsidRDefault="00152914" w:rsidP="00152914">
      <w:pPr>
        <w:jc w:val="center"/>
        <w:rPr>
          <w:b/>
        </w:rPr>
      </w:pPr>
      <w:r w:rsidRPr="00BB21C5">
        <w:rPr>
          <w:b/>
        </w:rPr>
        <w:t>Instructions for Membership Chair</w:t>
      </w:r>
    </w:p>
    <w:p w14:paraId="6AC7BB18" w14:textId="77777777" w:rsidR="00152914" w:rsidRDefault="00152914" w:rsidP="00152914">
      <w:pPr>
        <w:jc w:val="center"/>
        <w:rPr>
          <w:b/>
        </w:rPr>
      </w:pPr>
      <w:r w:rsidRPr="00BB21C5">
        <w:rPr>
          <w:b/>
        </w:rPr>
        <w:t>FedEx Retiree Club</w:t>
      </w:r>
    </w:p>
    <w:p w14:paraId="36778831" w14:textId="45BF281F" w:rsidR="00F57560" w:rsidRDefault="00B70950" w:rsidP="00152914">
      <w:pPr>
        <w:jc w:val="center"/>
        <w:rPr>
          <w:b/>
        </w:rPr>
      </w:pPr>
      <w:r>
        <w:rPr>
          <w:b/>
        </w:rPr>
        <w:t>Sept 25, 2022</w:t>
      </w:r>
    </w:p>
    <w:p w14:paraId="22B088A2" w14:textId="77777777" w:rsidR="00F57560" w:rsidRPr="00A5226B" w:rsidRDefault="00F57560" w:rsidP="00152914">
      <w:pPr>
        <w:jc w:val="center"/>
        <w:rPr>
          <w:b/>
          <w:u w:val="single"/>
        </w:rPr>
      </w:pPr>
      <w:r w:rsidRPr="00A5226B">
        <w:rPr>
          <w:b/>
          <w:u w:val="single"/>
        </w:rPr>
        <w:t>General Information</w:t>
      </w:r>
    </w:p>
    <w:p w14:paraId="6976779B" w14:textId="77777777" w:rsidR="00152914" w:rsidRDefault="00152914" w:rsidP="00152914">
      <w:pPr>
        <w:jc w:val="center"/>
      </w:pPr>
    </w:p>
    <w:p w14:paraId="233F6EA1" w14:textId="46416F41" w:rsidR="008C1A18" w:rsidRDefault="00152914" w:rsidP="008C1A18">
      <w:pPr>
        <w:pStyle w:val="ListParagraph"/>
        <w:numPr>
          <w:ilvl w:val="0"/>
          <w:numId w:val="1"/>
        </w:numPr>
      </w:pPr>
      <w:r>
        <w:t xml:space="preserve">All of the membership information is maintained in a </w:t>
      </w:r>
      <w:r w:rsidR="0071348D">
        <w:t>server</w:t>
      </w:r>
      <w:r w:rsidR="0021673D">
        <w:t xml:space="preserve"> database</w:t>
      </w:r>
      <w:r>
        <w:t xml:space="preserve"> which is accessed via the internet.</w:t>
      </w:r>
      <w:r w:rsidR="0051370F">
        <w:t xml:space="preserve"> </w:t>
      </w:r>
      <w:r w:rsidR="008C1A18">
        <w:t>The other tools used in maintaining the master file are the membership Hotmail/Outlook account and the PayPal dues payment account.</w:t>
      </w:r>
    </w:p>
    <w:p w14:paraId="0A210AA6" w14:textId="77777777" w:rsidR="008C1A18" w:rsidRDefault="008C1A18" w:rsidP="008C1A18"/>
    <w:p w14:paraId="00D75D77" w14:textId="69D74D7E" w:rsidR="00152914" w:rsidRDefault="00B70950" w:rsidP="00152914">
      <w:pPr>
        <w:pStyle w:val="ListParagraph"/>
        <w:numPr>
          <w:ilvl w:val="0"/>
          <w:numId w:val="1"/>
        </w:numPr>
      </w:pPr>
      <w:r>
        <w:t xml:space="preserve">The database address is: </w:t>
      </w:r>
      <w:hyperlink r:id="rId6" w:history="1">
        <w:r w:rsidRPr="00DA6030">
          <w:rPr>
            <w:rStyle w:val="Hyperlink"/>
          </w:rPr>
          <w:t>www.ferc1.org/database/membership/masteredit.php</w:t>
        </w:r>
      </w:hyperlink>
      <w:r>
        <w:t xml:space="preserve">  </w:t>
      </w:r>
      <w:r>
        <w:br/>
        <w:t xml:space="preserve"> U</w:t>
      </w:r>
      <w:r w:rsidR="0051370F">
        <w:t>ser</w:t>
      </w:r>
      <w:r>
        <w:t>: ferc</w:t>
      </w:r>
      <w:proofErr w:type="gramStart"/>
      <w:r>
        <w:t>1</w:t>
      </w:r>
      <w:r w:rsidR="0051370F">
        <w:t xml:space="preserve">; </w:t>
      </w:r>
      <w:r w:rsidR="00BD1DC9">
        <w:t xml:space="preserve"> </w:t>
      </w:r>
      <w:r w:rsidR="0051370F">
        <w:t>Password</w:t>
      </w:r>
      <w:proofErr w:type="gramEnd"/>
      <w:r w:rsidR="0051370F">
        <w:t xml:space="preserve"> :  Art$2022$</w:t>
      </w:r>
    </w:p>
    <w:p w14:paraId="289DCD35" w14:textId="61C9CB94" w:rsidR="0051370F" w:rsidRDefault="0051370F" w:rsidP="0051370F">
      <w:pPr>
        <w:ind w:left="360"/>
      </w:pPr>
    </w:p>
    <w:p w14:paraId="1593C4BC" w14:textId="2FE8994D" w:rsidR="0051370F" w:rsidRDefault="0051370F" w:rsidP="0051370F">
      <w:pPr>
        <w:ind w:left="360"/>
      </w:pPr>
      <w:r>
        <w:t xml:space="preserve">The mail address is: </w:t>
      </w:r>
      <w:hyperlink r:id="rId7" w:history="1">
        <w:r w:rsidRPr="00DA6030">
          <w:rPr>
            <w:rStyle w:val="Hyperlink"/>
          </w:rPr>
          <w:t>www.hotmail.com</w:t>
        </w:r>
      </w:hyperlink>
      <w:r>
        <w:t xml:space="preserve">, then </w:t>
      </w:r>
      <w:hyperlink r:id="rId8" w:history="1">
        <w:r w:rsidRPr="00DA6030">
          <w:rPr>
            <w:rStyle w:val="Hyperlink"/>
          </w:rPr>
          <w:t>fercmembership@hotmail.com</w:t>
        </w:r>
      </w:hyperlink>
      <w:r>
        <w:t xml:space="preserve"> </w:t>
      </w:r>
    </w:p>
    <w:p w14:paraId="094DE7A8" w14:textId="23B9FBA2" w:rsidR="0051370F" w:rsidRDefault="0051370F" w:rsidP="0051370F">
      <w:pPr>
        <w:ind w:left="360"/>
      </w:pPr>
      <w:r>
        <w:t xml:space="preserve">Password:  </w:t>
      </w:r>
      <w:proofErr w:type="spellStart"/>
      <w:r>
        <w:t>PurplePeople</w:t>
      </w:r>
      <w:proofErr w:type="spellEnd"/>
      <w:r>
        <w:t>!</w:t>
      </w:r>
      <w:r>
        <w:br/>
      </w:r>
      <w:r>
        <w:br/>
        <w:t>The PayPal address is:</w:t>
      </w:r>
      <w:r w:rsidR="008C1A18">
        <w:t xml:space="preserve"> </w:t>
      </w:r>
      <w:hyperlink r:id="rId9" w:history="1">
        <w:r w:rsidR="008C1A18" w:rsidRPr="00DA6030">
          <w:rPr>
            <w:rStyle w:val="Hyperlink"/>
          </w:rPr>
          <w:t>www.paypal.com</w:t>
        </w:r>
      </w:hyperlink>
      <w:r w:rsidR="008C1A18">
        <w:t xml:space="preserve"> then </w:t>
      </w:r>
      <w:hyperlink r:id="rId10" w:history="1">
        <w:r w:rsidR="008C1A18" w:rsidRPr="00DA6030">
          <w:rPr>
            <w:rStyle w:val="Hyperlink"/>
          </w:rPr>
          <w:t>fercpay@hotmail.com</w:t>
        </w:r>
      </w:hyperlink>
    </w:p>
    <w:p w14:paraId="40B18DB6" w14:textId="6B5205EE" w:rsidR="0051370F" w:rsidRDefault="008C1A18" w:rsidP="008C1A18">
      <w:pPr>
        <w:ind w:left="360"/>
      </w:pPr>
      <w:r>
        <w:t>Password:  Art$2022$</w:t>
      </w:r>
    </w:p>
    <w:p w14:paraId="44C1C3AB" w14:textId="39DA6D34" w:rsidR="00B70950" w:rsidRDefault="00B70950" w:rsidP="00B70950"/>
    <w:p w14:paraId="0633C0D5" w14:textId="27298521" w:rsidR="00152914" w:rsidRDefault="008C1A18" w:rsidP="008C1A18">
      <w:r>
        <w:t xml:space="preserve">  </w:t>
      </w:r>
      <w:r w:rsidR="00152914">
        <w:t xml:space="preserve">The </w:t>
      </w:r>
      <w:r w:rsidR="004C1ECE">
        <w:t>M</w:t>
      </w:r>
      <w:r w:rsidR="00152914">
        <w:t xml:space="preserve">embership </w:t>
      </w:r>
      <w:r w:rsidR="004C1ECE">
        <w:t>C</w:t>
      </w:r>
      <w:r w:rsidR="00152914">
        <w:t>hair is responsible for the following:</w:t>
      </w:r>
    </w:p>
    <w:p w14:paraId="055E5FBA" w14:textId="77777777" w:rsidR="005777DA" w:rsidRDefault="005777DA" w:rsidP="002F1C84">
      <w:pPr>
        <w:pStyle w:val="ListParagraph"/>
        <w:ind w:left="1080"/>
      </w:pPr>
    </w:p>
    <w:p w14:paraId="0A79598A" w14:textId="4BF5EEA6" w:rsidR="004D1B73" w:rsidRDefault="004D1B73" w:rsidP="005777DA">
      <w:pPr>
        <w:pStyle w:val="ListParagraph"/>
        <w:ind w:left="540"/>
      </w:pPr>
      <w:r>
        <w:t>New Applicants</w:t>
      </w:r>
      <w:r w:rsidR="005777DA">
        <w:t>:</w:t>
      </w:r>
    </w:p>
    <w:p w14:paraId="6C6CB269" w14:textId="329384BC" w:rsidR="00152914" w:rsidRDefault="00152914" w:rsidP="002F1C84">
      <w:pPr>
        <w:pStyle w:val="ListParagraph"/>
        <w:numPr>
          <w:ilvl w:val="2"/>
          <w:numId w:val="1"/>
        </w:numPr>
        <w:ind w:left="540"/>
      </w:pPr>
      <w:r>
        <w:t>Receiving applications for membership</w:t>
      </w:r>
      <w:r w:rsidR="0021673D">
        <w:t xml:space="preserve">.  </w:t>
      </w:r>
      <w:r w:rsidR="00B70950">
        <w:t>They</w:t>
      </w:r>
      <w:r w:rsidR="0021673D">
        <w:t xml:space="preserve"> will be electronically transmitted</w:t>
      </w:r>
      <w:r w:rsidR="00AF2232">
        <w:t xml:space="preserve"> to mail, above</w:t>
      </w:r>
      <w:r w:rsidR="00B70950">
        <w:t>.</w:t>
      </w:r>
    </w:p>
    <w:p w14:paraId="21055797" w14:textId="77777777" w:rsidR="00152914" w:rsidRDefault="00152914" w:rsidP="002F1C84">
      <w:pPr>
        <w:pStyle w:val="ListParagraph"/>
        <w:numPr>
          <w:ilvl w:val="2"/>
          <w:numId w:val="1"/>
        </w:numPr>
        <w:ind w:left="540"/>
      </w:pPr>
      <w:r>
        <w:t>Entering the applicant’s information into the data base</w:t>
      </w:r>
      <w:r w:rsidR="00B504A7">
        <w:t xml:space="preserve"> and adding their e-mail address and name to the Outlook/People e-mail listing.</w:t>
      </w:r>
    </w:p>
    <w:p w14:paraId="64FDEFA1" w14:textId="6B134A10" w:rsidR="0021673D" w:rsidRDefault="0021673D" w:rsidP="002F1C84">
      <w:pPr>
        <w:pStyle w:val="ListParagraph"/>
        <w:numPr>
          <w:ilvl w:val="2"/>
          <w:numId w:val="1"/>
        </w:numPr>
        <w:ind w:left="540"/>
      </w:pPr>
      <w:r>
        <w:t xml:space="preserve">Entering dues payments </w:t>
      </w:r>
      <w:r w:rsidR="00526780">
        <w:t xml:space="preserve">into the database from </w:t>
      </w:r>
      <w:r>
        <w:t xml:space="preserve">either PayPal or check </w:t>
      </w:r>
      <w:r w:rsidR="007312F6">
        <w:t>(</w:t>
      </w:r>
      <w:r>
        <w:t>received</w:t>
      </w:r>
      <w:r w:rsidR="005777DA">
        <w:t xml:space="preserve"> </w:t>
      </w:r>
      <w:r w:rsidR="008C1A18">
        <w:t>at our P.O. Box 383001</w:t>
      </w:r>
      <w:r w:rsidR="00AF2232">
        <w:t xml:space="preserve">, Germantown </w:t>
      </w:r>
      <w:r w:rsidR="004C1ECE">
        <w:t xml:space="preserve">TN </w:t>
      </w:r>
      <w:r w:rsidR="00AF2232">
        <w:t>P.O.</w:t>
      </w:r>
      <w:r w:rsidR="007312F6">
        <w:t xml:space="preserve">) </w:t>
      </w:r>
      <w:r w:rsidR="00DC4F04">
        <w:t>and s</w:t>
      </w:r>
      <w:r w:rsidR="00152914">
        <w:t xml:space="preserve">ending </w:t>
      </w:r>
      <w:r w:rsidR="00526780">
        <w:t>new</w:t>
      </w:r>
      <w:r w:rsidR="00152914">
        <w:t xml:space="preserve"> applicant</w:t>
      </w:r>
      <w:r w:rsidR="00526780">
        <w:t>s</w:t>
      </w:r>
      <w:r w:rsidR="00152914">
        <w:t xml:space="preserve"> an </w:t>
      </w:r>
      <w:r w:rsidR="009F55FE">
        <w:t xml:space="preserve">e-mail </w:t>
      </w:r>
      <w:r w:rsidR="00637AC3">
        <w:t xml:space="preserve">or letter (if no e-mail address has been provided) </w:t>
      </w:r>
      <w:r>
        <w:t xml:space="preserve">after </w:t>
      </w:r>
      <w:r w:rsidR="00F57560">
        <w:t>activating their membership</w:t>
      </w:r>
      <w:r>
        <w:t>,</w:t>
      </w:r>
      <w:r w:rsidR="00F57560">
        <w:t xml:space="preserve"> </w:t>
      </w:r>
      <w:r>
        <w:t xml:space="preserve">welcoming them to the Club and providing login instructions to access the </w:t>
      </w:r>
      <w:r w:rsidR="00364324">
        <w:t>‘</w:t>
      </w:r>
      <w:r>
        <w:t>Members Only</w:t>
      </w:r>
      <w:r w:rsidR="00364324">
        <w:t>’</w:t>
      </w:r>
      <w:r>
        <w:t xml:space="preserve"> sections of the FERC web page.</w:t>
      </w:r>
    </w:p>
    <w:p w14:paraId="7CDEE108" w14:textId="2C893F33" w:rsidR="00152914" w:rsidRDefault="0021673D" w:rsidP="00C01880">
      <w:pPr>
        <w:pStyle w:val="ListParagraph"/>
        <w:numPr>
          <w:ilvl w:val="2"/>
          <w:numId w:val="1"/>
        </w:numPr>
        <w:ind w:left="540"/>
      </w:pPr>
      <w:r>
        <w:t xml:space="preserve">Sending a letter to a member </w:t>
      </w:r>
      <w:r w:rsidR="00BC388D">
        <w:t>(</w:t>
      </w:r>
      <w:r>
        <w:t>if/</w:t>
      </w:r>
      <w:r w:rsidR="00BC388D">
        <w:t xml:space="preserve">when </w:t>
      </w:r>
      <w:r w:rsidR="009F55FE">
        <w:t>necessary</w:t>
      </w:r>
      <w:r w:rsidR="00B504A7">
        <w:t xml:space="preserve"> – </w:t>
      </w:r>
      <w:proofErr w:type="spellStart"/>
      <w:r w:rsidR="00B504A7">
        <w:t>ie</w:t>
      </w:r>
      <w:proofErr w:type="spellEnd"/>
      <w:r w:rsidR="00B504A7">
        <w:t>, no valid e-mail address</w:t>
      </w:r>
      <w:r w:rsidR="00F57560">
        <w:t xml:space="preserve"> </w:t>
      </w:r>
      <w:r w:rsidR="004C1ECE">
        <w:t xml:space="preserve">listed </w:t>
      </w:r>
      <w:r w:rsidR="00F57560">
        <w:t xml:space="preserve">or </w:t>
      </w:r>
      <w:r w:rsidR="00C01880">
        <w:t xml:space="preserve">   </w:t>
      </w:r>
      <w:r w:rsidR="00F57560">
        <w:t>phone number</w:t>
      </w:r>
      <w:r w:rsidR="00B504A7">
        <w:t xml:space="preserve">, </w:t>
      </w:r>
      <w:r w:rsidR="00526780">
        <w:t xml:space="preserve">moved, </w:t>
      </w:r>
      <w:proofErr w:type="spellStart"/>
      <w:r w:rsidR="00B504A7">
        <w:t>etc</w:t>
      </w:r>
      <w:proofErr w:type="spellEnd"/>
      <w:r w:rsidR="00BC388D">
        <w:t>)</w:t>
      </w:r>
      <w:r w:rsidR="009F55FE">
        <w:t xml:space="preserve"> </w:t>
      </w:r>
    </w:p>
    <w:p w14:paraId="0D6BDF2E" w14:textId="4CDB043B" w:rsidR="00152914" w:rsidRDefault="002F1C84" w:rsidP="002F1C84">
      <w:pPr>
        <w:pStyle w:val="ListParagraph"/>
        <w:ind w:left="540" w:hanging="360"/>
      </w:pPr>
      <w:r>
        <w:t>5.</w:t>
      </w:r>
      <w:r>
        <w:tab/>
      </w:r>
      <w:r w:rsidR="00152914">
        <w:t>Processing membership updates</w:t>
      </w:r>
      <w:r w:rsidR="00526780">
        <w:t xml:space="preserve"> (</w:t>
      </w:r>
      <w:r w:rsidR="00F57560">
        <w:t xml:space="preserve">changes in </w:t>
      </w:r>
      <w:r w:rsidR="00526780">
        <w:t xml:space="preserve">address, e-mail, phone, </w:t>
      </w:r>
      <w:proofErr w:type="spellStart"/>
      <w:proofErr w:type="gramStart"/>
      <w:r w:rsidR="00526780">
        <w:t>etc</w:t>
      </w:r>
      <w:proofErr w:type="spellEnd"/>
      <w:r w:rsidR="00526780">
        <w:t xml:space="preserve"> </w:t>
      </w:r>
      <w:r w:rsidR="00DC4F04">
        <w:t xml:space="preserve"> </w:t>
      </w:r>
      <w:r w:rsidR="00526780">
        <w:t>as</w:t>
      </w:r>
      <w:proofErr w:type="gramEnd"/>
      <w:r w:rsidR="00526780">
        <w:t xml:space="preserve"> received)</w:t>
      </w:r>
    </w:p>
    <w:p w14:paraId="7E5D9125" w14:textId="77777777" w:rsidR="00526780" w:rsidRDefault="00526780" w:rsidP="002F1C84">
      <w:pPr>
        <w:pStyle w:val="ListParagraph"/>
        <w:ind w:left="540"/>
      </w:pPr>
      <w:r>
        <w:t>Renewing existing members or reinstating lapsed members.</w:t>
      </w:r>
    </w:p>
    <w:p w14:paraId="66962370" w14:textId="4BF87DCF" w:rsidR="00526780" w:rsidRDefault="00526780" w:rsidP="002F1C84">
      <w:pPr>
        <w:pStyle w:val="ListParagraph"/>
        <w:ind w:left="540"/>
      </w:pPr>
      <w:r>
        <w:t>This is the same as for New Applicants above</w:t>
      </w:r>
      <w:r w:rsidR="0071348D">
        <w:t>,</w:t>
      </w:r>
      <w:r>
        <w:t xml:space="preserve"> except it will not normally be necessary to send them login instructions.</w:t>
      </w:r>
      <w:r w:rsidR="00DC4F04">
        <w:t xml:space="preserve">  NOTE:  </w:t>
      </w:r>
      <w:r w:rsidR="00637AC3">
        <w:t>Prorated</w:t>
      </w:r>
      <w:r w:rsidR="00DC4F04">
        <w:t xml:space="preserve"> dues </w:t>
      </w:r>
      <w:r w:rsidR="00AF2232">
        <w:t xml:space="preserve">do not </w:t>
      </w:r>
      <w:r w:rsidR="00DC4F04">
        <w:t>apply to reinstated members.</w:t>
      </w:r>
    </w:p>
    <w:p w14:paraId="28DA6837" w14:textId="77777777" w:rsidR="004D1B73" w:rsidRDefault="004D1B73" w:rsidP="002F1C84">
      <w:pPr>
        <w:pStyle w:val="ListParagraph"/>
        <w:ind w:left="540"/>
      </w:pPr>
      <w:r>
        <w:t>Creating</w:t>
      </w:r>
      <w:r w:rsidR="00BE055F">
        <w:t xml:space="preserve"> Postal</w:t>
      </w:r>
      <w:r>
        <w:t xml:space="preserve"> Mail Lists as required</w:t>
      </w:r>
    </w:p>
    <w:p w14:paraId="04219B3D" w14:textId="3279909E" w:rsidR="009F55FE" w:rsidRDefault="00823E27" w:rsidP="00727C86">
      <w:pPr>
        <w:pStyle w:val="ListParagraph"/>
        <w:numPr>
          <w:ilvl w:val="0"/>
          <w:numId w:val="16"/>
        </w:numPr>
        <w:ind w:left="540"/>
      </w:pPr>
      <w:r>
        <w:t>Generating t</w:t>
      </w:r>
      <w:r w:rsidR="00BE055F">
        <w:t>he Mail Lists by sorting the Excel backup membership database</w:t>
      </w:r>
      <w:r w:rsidR="008F40CB">
        <w:t xml:space="preserve"> to generate lists for </w:t>
      </w:r>
      <w:r w:rsidR="005777DA">
        <w:t xml:space="preserve">Annual renewal postcards </w:t>
      </w:r>
      <w:r w:rsidR="008F40CB">
        <w:t xml:space="preserve">and </w:t>
      </w:r>
      <w:r w:rsidR="005777DA">
        <w:t>quarterly Newsletters</w:t>
      </w:r>
      <w:r w:rsidR="008F40CB">
        <w:t>, below.</w:t>
      </w:r>
      <w:r w:rsidR="00BE055F">
        <w:t xml:space="preserve"> </w:t>
      </w:r>
      <w:r w:rsidR="007312F6">
        <w:t>A</w:t>
      </w:r>
      <w:r w:rsidR="005777DA">
        <w:t xml:space="preserve"> </w:t>
      </w:r>
      <w:r w:rsidR="008F40CB">
        <w:t xml:space="preserve">backup </w:t>
      </w:r>
      <w:r w:rsidR="005777DA">
        <w:t xml:space="preserve">membership database </w:t>
      </w:r>
      <w:r>
        <w:t>is provided by the webmaster (Bill Bonk) at the beginning of each month.</w:t>
      </w:r>
      <w:r w:rsidR="00727C86">
        <w:t xml:space="preserve">  </w:t>
      </w:r>
      <w:r w:rsidR="00BE055F">
        <w:t>Forwarding mailing list</w:t>
      </w:r>
      <w:r w:rsidR="00152914">
        <w:t xml:space="preserve"> </w:t>
      </w:r>
      <w:r w:rsidR="008F40CB">
        <w:t xml:space="preserve">for all current members </w:t>
      </w:r>
      <w:r w:rsidR="00152914">
        <w:t xml:space="preserve">for the </w:t>
      </w:r>
      <w:r w:rsidR="003270A8">
        <w:t xml:space="preserve">quarterly </w:t>
      </w:r>
      <w:r w:rsidR="00BE055F">
        <w:t>N</w:t>
      </w:r>
      <w:r w:rsidR="00152914">
        <w:t xml:space="preserve">ewsletter to </w:t>
      </w:r>
      <w:r w:rsidR="00DC6F2E">
        <w:t xml:space="preserve">Central </w:t>
      </w:r>
      <w:r w:rsidR="008F40CB">
        <w:t>Printing</w:t>
      </w:r>
      <w:r w:rsidR="00E350A2">
        <w:t xml:space="preserve"> (John Sanders</w:t>
      </w:r>
      <w:r w:rsidR="00727C86">
        <w:t>.</w:t>
      </w:r>
      <w:r w:rsidR="00E350A2">
        <w:t>)</w:t>
      </w:r>
      <w:r w:rsidR="00727C86">
        <w:t xml:space="preserve">  </w:t>
      </w:r>
      <w:r w:rsidR="009F55FE">
        <w:t xml:space="preserve">Forwarding mailing lists for annual </w:t>
      </w:r>
      <w:r w:rsidR="001727AA">
        <w:t xml:space="preserve">membership </w:t>
      </w:r>
      <w:r w:rsidR="009F55FE">
        <w:t xml:space="preserve">renewal </w:t>
      </w:r>
      <w:r w:rsidR="00645892">
        <w:t xml:space="preserve">postcards </w:t>
      </w:r>
      <w:r w:rsidR="009F55FE">
        <w:t xml:space="preserve">to Central </w:t>
      </w:r>
      <w:r w:rsidR="008F40CB">
        <w:t>Printing</w:t>
      </w:r>
    </w:p>
    <w:p w14:paraId="64E994B3" w14:textId="02B55F7A" w:rsidR="009F55FE" w:rsidRDefault="00152914" w:rsidP="00823AAF">
      <w:pPr>
        <w:ind w:left="540"/>
      </w:pPr>
      <w:r>
        <w:lastRenderedPageBreak/>
        <w:t xml:space="preserve">Answering </w:t>
      </w:r>
      <w:r w:rsidR="001727AA">
        <w:t xml:space="preserve">membership </w:t>
      </w:r>
      <w:r>
        <w:t>questions which might come in via email</w:t>
      </w:r>
      <w:r w:rsidR="00727C86">
        <w:t xml:space="preserve"> and f</w:t>
      </w:r>
      <w:r w:rsidR="009F55FE">
        <w:t xml:space="preserve">orwarding questions outside of the </w:t>
      </w:r>
      <w:r w:rsidR="001727AA">
        <w:t xml:space="preserve">purview of membership </w:t>
      </w:r>
      <w:r w:rsidR="009F55FE">
        <w:t>to the appropriate BO</w:t>
      </w:r>
      <w:r w:rsidR="00093B75">
        <w:t xml:space="preserve">D </w:t>
      </w:r>
      <w:r w:rsidR="009F55FE">
        <w:t>member</w:t>
      </w:r>
      <w:r w:rsidR="00645892">
        <w:t>s</w:t>
      </w:r>
      <w:r w:rsidR="009F55FE">
        <w:t xml:space="preserve"> for resolution</w:t>
      </w:r>
      <w:r w:rsidR="00727C86">
        <w:t>.</w:t>
      </w:r>
    </w:p>
    <w:p w14:paraId="6FFA9368" w14:textId="1D4C7E93" w:rsidR="004D1B73" w:rsidRDefault="004D1B73" w:rsidP="00727C86">
      <w:pPr>
        <w:pStyle w:val="ListParagraph"/>
        <w:numPr>
          <w:ilvl w:val="0"/>
          <w:numId w:val="16"/>
        </w:numPr>
        <w:ind w:left="540"/>
      </w:pPr>
      <w:r>
        <w:t>Annual Membership Billing</w:t>
      </w:r>
    </w:p>
    <w:p w14:paraId="7AF5EAB3" w14:textId="5A83E2C4" w:rsidR="00152914" w:rsidRDefault="00727C86" w:rsidP="003270A8">
      <w:pPr>
        <w:pStyle w:val="ListParagraph"/>
        <w:ind w:left="450"/>
      </w:pPr>
      <w:r>
        <w:t xml:space="preserve"> </w:t>
      </w:r>
      <w:r w:rsidR="00152914">
        <w:t>Billing all active members annually for dues</w:t>
      </w:r>
      <w:r w:rsidR="00BE055F">
        <w:t xml:space="preserve"> – done by postcard.</w:t>
      </w:r>
    </w:p>
    <w:p w14:paraId="4739C0D9" w14:textId="244D9D21" w:rsidR="009F55FE" w:rsidRDefault="00727C86" w:rsidP="003270A8">
      <w:pPr>
        <w:pStyle w:val="ListParagraph"/>
        <w:ind w:left="450"/>
      </w:pPr>
      <w:r>
        <w:t xml:space="preserve"> </w:t>
      </w:r>
      <w:r w:rsidR="009F55FE">
        <w:t xml:space="preserve">Billing members expired for a year or more </w:t>
      </w:r>
      <w:r w:rsidR="001727AA">
        <w:t>if recommended</w:t>
      </w:r>
      <w:r w:rsidR="009F55FE">
        <w:t xml:space="preserve"> by the BOD.</w:t>
      </w:r>
    </w:p>
    <w:p w14:paraId="5091B967" w14:textId="01828A06" w:rsidR="00C01880" w:rsidRDefault="00C01880" w:rsidP="003270A8">
      <w:pPr>
        <w:pStyle w:val="ListParagraph"/>
        <w:ind w:left="450"/>
      </w:pPr>
    </w:p>
    <w:p w14:paraId="07F5C759" w14:textId="72F60505" w:rsidR="00C01880" w:rsidRDefault="00C01880" w:rsidP="00823AAF">
      <w:pPr>
        <w:pStyle w:val="ListParagraph"/>
        <w:numPr>
          <w:ilvl w:val="0"/>
          <w:numId w:val="16"/>
        </w:numPr>
        <w:ind w:left="540" w:hanging="270"/>
      </w:pPr>
      <w:r>
        <w:t xml:space="preserve">Attending </w:t>
      </w:r>
      <w:r w:rsidR="00823AAF">
        <w:t xml:space="preserve">monthly </w:t>
      </w:r>
      <w:r>
        <w:t>BOD meetings (these could be Zoom Meetings) and providing a monthly</w:t>
      </w:r>
      <w:r w:rsidR="00823AAF">
        <w:t xml:space="preserve"> </w:t>
      </w:r>
      <w:r>
        <w:t>membership report</w:t>
      </w:r>
    </w:p>
    <w:p w14:paraId="0DA82D5C" w14:textId="77777777" w:rsidR="004D1B73" w:rsidRDefault="004D1B73" w:rsidP="00093B75">
      <w:pPr>
        <w:pStyle w:val="ListParagraph"/>
        <w:ind w:left="360"/>
      </w:pPr>
    </w:p>
    <w:p w14:paraId="07E0E4D0" w14:textId="77777777" w:rsidR="008403A3" w:rsidRPr="00B040AA" w:rsidRDefault="00377732" w:rsidP="00B040AA">
      <w:r>
        <w:t>I</w:t>
      </w:r>
      <w:r w:rsidR="00152914">
        <w:t xml:space="preserve">nstructions </w:t>
      </w:r>
      <w:r>
        <w:t xml:space="preserve">are provided </w:t>
      </w:r>
      <w:r w:rsidR="00152914">
        <w:t>for each of these activities; hopefully in some s</w:t>
      </w:r>
      <w:r w:rsidR="004C42D9">
        <w:t>emblance of order as they occur.</w:t>
      </w:r>
    </w:p>
    <w:p w14:paraId="59B6B07D" w14:textId="77777777" w:rsidR="00DC4F04" w:rsidRDefault="00DC4F04" w:rsidP="008403A3">
      <w:pPr>
        <w:ind w:left="720"/>
        <w:rPr>
          <w:b/>
          <w:u w:val="single"/>
        </w:rPr>
      </w:pPr>
    </w:p>
    <w:p w14:paraId="509D9CB3" w14:textId="77777777" w:rsidR="006C05F1" w:rsidRPr="008403A3" w:rsidRDefault="008403A3" w:rsidP="008403A3">
      <w:pPr>
        <w:ind w:left="720"/>
        <w:rPr>
          <w:b/>
          <w:u w:val="single"/>
        </w:rPr>
      </w:pPr>
      <w:r w:rsidRPr="008403A3">
        <w:rPr>
          <w:b/>
          <w:u w:val="single"/>
        </w:rPr>
        <w:t>Procedures For Members Joining or Renewing via the Web Page</w:t>
      </w:r>
    </w:p>
    <w:p w14:paraId="49917171" w14:textId="38A8BDDE" w:rsidR="006C05F1" w:rsidRPr="008403A3" w:rsidRDefault="00BB42C6" w:rsidP="00093B75">
      <w:pPr>
        <w:spacing w:before="100" w:beforeAutospacing="1" w:after="100" w:afterAutospacing="1"/>
        <w:rPr>
          <w:color w:val="000000"/>
        </w:rPr>
      </w:pPr>
      <w:r w:rsidRPr="00032817">
        <w:rPr>
          <w:b/>
          <w:bCs/>
          <w:color w:val="000000"/>
          <w:u w:val="single"/>
        </w:rPr>
        <w:t>New</w:t>
      </w:r>
      <w:r w:rsidR="006C05F1" w:rsidRPr="00032817">
        <w:rPr>
          <w:b/>
          <w:bCs/>
          <w:color w:val="000000"/>
          <w:u w:val="single"/>
        </w:rPr>
        <w:t xml:space="preserve"> members</w:t>
      </w:r>
      <w:r w:rsidR="006C05F1" w:rsidRPr="008403A3">
        <w:rPr>
          <w:color w:val="000000"/>
        </w:rPr>
        <w:t xml:space="preserve"> will go to the FERC website (</w:t>
      </w:r>
      <w:hyperlink r:id="rId11" w:tgtFrame="_blank" w:history="1">
        <w:r w:rsidR="006C05F1" w:rsidRPr="008403A3">
          <w:rPr>
            <w:color w:val="0000FF"/>
            <w:u w:val="single"/>
          </w:rPr>
          <w:t>www.ferc1.org</w:t>
        </w:r>
      </w:hyperlink>
      <w:r w:rsidR="006C05F1" w:rsidRPr="008403A3">
        <w:rPr>
          <w:color w:val="000000"/>
        </w:rPr>
        <w:t xml:space="preserve">) and click on the </w:t>
      </w:r>
      <w:r>
        <w:rPr>
          <w:color w:val="000000"/>
        </w:rPr>
        <w:t>MEMBERSHIP</w:t>
      </w:r>
      <w:r w:rsidR="00E90725">
        <w:rPr>
          <w:color w:val="000000"/>
        </w:rPr>
        <w:t>/</w:t>
      </w:r>
      <w:r>
        <w:rPr>
          <w:color w:val="000000"/>
        </w:rPr>
        <w:t>JOIN</w:t>
      </w:r>
      <w:r w:rsidR="006C05F1" w:rsidRPr="008403A3">
        <w:rPr>
          <w:color w:val="000000"/>
        </w:rPr>
        <w:t xml:space="preserve"> tab located in the public section of the website to complete and submit a membership application. They will choose their manner of payment </w:t>
      </w:r>
      <w:r w:rsidR="00E90725">
        <w:rPr>
          <w:color w:val="000000"/>
        </w:rPr>
        <w:t>(PayPal</w:t>
      </w:r>
      <w:r w:rsidR="006C05F1" w:rsidRPr="008403A3">
        <w:rPr>
          <w:color w:val="000000"/>
        </w:rPr>
        <w:t xml:space="preserve"> payment or pay by check) during the application process.</w:t>
      </w:r>
      <w:r w:rsidR="00E90725">
        <w:rPr>
          <w:color w:val="000000"/>
        </w:rPr>
        <w:t xml:space="preserve">  Payment by PayPal using our Club account is highly encouraged.</w:t>
      </w:r>
    </w:p>
    <w:p w14:paraId="6BB9E3E6" w14:textId="32A7A2E0" w:rsidR="006C05F1" w:rsidRDefault="00032817" w:rsidP="006C05F1">
      <w:pPr>
        <w:spacing w:beforeAutospacing="1" w:afterAutospacing="1"/>
        <w:rPr>
          <w:color w:val="000000"/>
        </w:rPr>
      </w:pPr>
      <w:r w:rsidRPr="00032817">
        <w:rPr>
          <w:b/>
          <w:bCs/>
          <w:color w:val="000000"/>
          <w:u w:val="single"/>
        </w:rPr>
        <w:t>Inactive Members</w:t>
      </w:r>
      <w:r w:rsidR="006C05F1" w:rsidRPr="008403A3">
        <w:rPr>
          <w:b/>
          <w:bCs/>
          <w:color w:val="000000"/>
        </w:rPr>
        <w:t xml:space="preserve"> </w:t>
      </w:r>
      <w:r w:rsidR="006C05F1" w:rsidRPr="008403A3">
        <w:rPr>
          <w:color w:val="000000"/>
        </w:rPr>
        <w:t>will go to the FERC website (</w:t>
      </w:r>
      <w:hyperlink r:id="rId12" w:tgtFrame="_blank" w:history="1">
        <w:r w:rsidR="006C05F1" w:rsidRPr="008403A3">
          <w:rPr>
            <w:color w:val="0000FF"/>
            <w:u w:val="single"/>
          </w:rPr>
          <w:t>www.ferc1.org</w:t>
        </w:r>
      </w:hyperlink>
      <w:r w:rsidR="006C05F1" w:rsidRPr="008403A3">
        <w:rPr>
          <w:color w:val="000000"/>
        </w:rPr>
        <w:t xml:space="preserve">) and </w:t>
      </w:r>
      <w:r>
        <w:rPr>
          <w:color w:val="000000"/>
        </w:rPr>
        <w:t xml:space="preserve">select </w:t>
      </w:r>
      <w:r w:rsidR="006C05F1" w:rsidRPr="008403A3">
        <w:rPr>
          <w:color w:val="000000"/>
        </w:rPr>
        <w:t>MEMBER</w:t>
      </w:r>
      <w:r>
        <w:rPr>
          <w:color w:val="000000"/>
        </w:rPr>
        <w:t>SHIP</w:t>
      </w:r>
      <w:r w:rsidR="00E90725">
        <w:rPr>
          <w:color w:val="000000"/>
        </w:rPr>
        <w:t>/</w:t>
      </w:r>
      <w:r w:rsidR="006C05F1" w:rsidRPr="008403A3">
        <w:rPr>
          <w:color w:val="000000"/>
        </w:rPr>
        <w:t xml:space="preserve"> </w:t>
      </w:r>
      <w:r>
        <w:rPr>
          <w:color w:val="000000"/>
        </w:rPr>
        <w:t>REACTIVATE</w:t>
      </w:r>
      <w:r w:rsidR="006C05F1" w:rsidRPr="008403A3">
        <w:rPr>
          <w:color w:val="000000"/>
        </w:rPr>
        <w:t xml:space="preserve">" tab </w:t>
      </w:r>
      <w:r>
        <w:rPr>
          <w:color w:val="000000"/>
        </w:rPr>
        <w:t>and complete the form.</w:t>
      </w:r>
      <w:r w:rsidR="00E90725">
        <w:rPr>
          <w:color w:val="000000"/>
        </w:rPr>
        <w:t xml:space="preserve">  Note:  Dues Pro-Rating by month is only for new members an</w:t>
      </w:r>
      <w:r w:rsidR="000C7C5D">
        <w:rPr>
          <w:color w:val="000000"/>
        </w:rPr>
        <w:t xml:space="preserve">d </w:t>
      </w:r>
      <w:r w:rsidR="00E90725">
        <w:rPr>
          <w:color w:val="000000"/>
        </w:rPr>
        <w:t>does not apply to reactivations.</w:t>
      </w:r>
    </w:p>
    <w:p w14:paraId="5568E551" w14:textId="28980AF4" w:rsidR="00032817" w:rsidRDefault="00032817" w:rsidP="006C05F1">
      <w:pPr>
        <w:spacing w:beforeAutospacing="1" w:afterAutospacing="1"/>
        <w:rPr>
          <w:color w:val="000000"/>
        </w:rPr>
      </w:pPr>
      <w:r w:rsidRPr="00032817">
        <w:rPr>
          <w:b/>
          <w:color w:val="000000"/>
          <w:u w:val="single"/>
        </w:rPr>
        <w:t>Current Members</w:t>
      </w:r>
      <w:r>
        <w:rPr>
          <w:color w:val="000000"/>
        </w:rPr>
        <w:t xml:space="preserve"> will go to the FERC website (</w:t>
      </w:r>
      <w:hyperlink r:id="rId13" w:history="1">
        <w:r w:rsidRPr="008F0E5B">
          <w:rPr>
            <w:rStyle w:val="Hyperlink"/>
          </w:rPr>
          <w:t>www.ferc1.org</w:t>
        </w:r>
      </w:hyperlink>
      <w:r>
        <w:rPr>
          <w:color w:val="000000"/>
        </w:rPr>
        <w:t>) and log in, using their employee number and last name and then select RENEW MEMBERSHIP and complete the form.</w:t>
      </w:r>
    </w:p>
    <w:p w14:paraId="6BE907E8" w14:textId="731409DF" w:rsidR="00E90725" w:rsidRDefault="00E90725" w:rsidP="006C05F1">
      <w:pPr>
        <w:spacing w:beforeAutospacing="1" w:afterAutospacing="1"/>
        <w:rPr>
          <w:color w:val="000000"/>
        </w:rPr>
      </w:pPr>
      <w:r>
        <w:rPr>
          <w:color w:val="000000"/>
        </w:rPr>
        <w:t xml:space="preserve">Note:  </w:t>
      </w:r>
      <w:r w:rsidR="000C7C5D">
        <w:rPr>
          <w:color w:val="000000"/>
        </w:rPr>
        <w:t>Unless</w:t>
      </w:r>
      <w:r>
        <w:rPr>
          <w:color w:val="000000"/>
        </w:rPr>
        <w:t xml:space="preserve"> a member’s dues are current, they cannot log into</w:t>
      </w:r>
      <w:r w:rsidR="00E763C1">
        <w:rPr>
          <w:color w:val="000000"/>
        </w:rPr>
        <w:t xml:space="preserve"> the web site, but they do net need to log in to </w:t>
      </w:r>
      <w:r w:rsidR="00823AAF">
        <w:rPr>
          <w:color w:val="000000"/>
        </w:rPr>
        <w:t xml:space="preserve">join, renew or </w:t>
      </w:r>
      <w:r w:rsidR="00E763C1">
        <w:rPr>
          <w:color w:val="000000"/>
        </w:rPr>
        <w:t>reactivate.</w:t>
      </w:r>
      <w:r w:rsidR="003F3041">
        <w:rPr>
          <w:color w:val="000000"/>
        </w:rPr>
        <w:t xml:space="preserve"> </w:t>
      </w:r>
    </w:p>
    <w:p w14:paraId="34322A85" w14:textId="35BE8FCC" w:rsidR="00032817" w:rsidRPr="008403A3" w:rsidRDefault="00032817" w:rsidP="006C05F1">
      <w:pPr>
        <w:spacing w:beforeAutospacing="1" w:afterAutospacing="1"/>
        <w:rPr>
          <w:color w:val="000000"/>
        </w:rPr>
      </w:pPr>
      <w:r>
        <w:rPr>
          <w:color w:val="000000"/>
        </w:rPr>
        <w:t>All will be prompted to specify their method of dues payment –</w:t>
      </w:r>
      <w:r w:rsidR="00E763C1">
        <w:rPr>
          <w:color w:val="000000"/>
        </w:rPr>
        <w:t xml:space="preserve"> </w:t>
      </w:r>
      <w:r>
        <w:rPr>
          <w:color w:val="000000"/>
        </w:rPr>
        <w:t>PayPal or mailed check.</w:t>
      </w:r>
    </w:p>
    <w:p w14:paraId="2C5E65BC" w14:textId="33BCE0E9" w:rsidR="00764A18" w:rsidRDefault="0094776E" w:rsidP="00032817">
      <w:pPr>
        <w:spacing w:beforeAutospacing="1" w:afterAutospacing="1"/>
        <w:ind w:hanging="360"/>
        <w:rPr>
          <w:color w:val="000000"/>
        </w:rPr>
      </w:pPr>
      <w:r>
        <w:rPr>
          <w:color w:val="000000"/>
        </w:rPr>
        <w:t>1</w:t>
      </w:r>
      <w:r w:rsidR="006C05F1" w:rsidRPr="008403A3">
        <w:rPr>
          <w:color w:val="000000"/>
        </w:rPr>
        <w:t>.</w:t>
      </w:r>
      <w:r w:rsidR="008879E4">
        <w:rPr>
          <w:color w:val="000000"/>
        </w:rPr>
        <w:t>   </w:t>
      </w:r>
      <w:r w:rsidR="006C05F1" w:rsidRPr="008403A3">
        <w:rPr>
          <w:color w:val="000000"/>
        </w:rPr>
        <w:t xml:space="preserve"> The </w:t>
      </w:r>
      <w:r w:rsidR="00E763C1">
        <w:rPr>
          <w:color w:val="000000"/>
        </w:rPr>
        <w:t xml:space="preserve">PayPal </w:t>
      </w:r>
      <w:r w:rsidR="006C05F1" w:rsidRPr="008403A3">
        <w:rPr>
          <w:color w:val="000000"/>
        </w:rPr>
        <w:t xml:space="preserve">payment page </w:t>
      </w:r>
      <w:r w:rsidR="006356F2">
        <w:rPr>
          <w:color w:val="000000"/>
        </w:rPr>
        <w:t>asks</w:t>
      </w:r>
      <w:r w:rsidR="006C05F1" w:rsidRPr="008403A3">
        <w:rPr>
          <w:color w:val="000000"/>
        </w:rPr>
        <w:t xml:space="preserve"> the member to select Memphis area or Outside Memphis area membership</w:t>
      </w:r>
      <w:r w:rsidR="00032817">
        <w:rPr>
          <w:color w:val="000000"/>
        </w:rPr>
        <w:t>.</w:t>
      </w:r>
      <w:r w:rsidR="00764A18">
        <w:rPr>
          <w:color w:val="000000"/>
        </w:rPr>
        <w:t xml:space="preserve">  </w:t>
      </w:r>
      <w:r w:rsidR="00032817">
        <w:rPr>
          <w:color w:val="000000"/>
        </w:rPr>
        <w:t xml:space="preserve">Reactivating members </w:t>
      </w:r>
      <w:r w:rsidR="003F3041">
        <w:rPr>
          <w:color w:val="000000"/>
        </w:rPr>
        <w:t xml:space="preserve">do not receive a pro-rated discount but </w:t>
      </w:r>
      <w:r w:rsidR="00032817">
        <w:rPr>
          <w:color w:val="000000"/>
        </w:rPr>
        <w:t xml:space="preserve">pay the </w:t>
      </w:r>
      <w:r w:rsidR="003F3041">
        <w:rPr>
          <w:color w:val="000000"/>
        </w:rPr>
        <w:t xml:space="preserve">full </w:t>
      </w:r>
      <w:r w:rsidR="00E763C1">
        <w:rPr>
          <w:color w:val="000000"/>
        </w:rPr>
        <w:t>annual dues</w:t>
      </w:r>
      <w:r w:rsidR="00032817">
        <w:rPr>
          <w:color w:val="000000"/>
        </w:rPr>
        <w:t xml:space="preserve"> for the remaining months in the FY.  In the last three months of the FY, new and reactivating members will automatically be billed for the following FY. </w:t>
      </w:r>
    </w:p>
    <w:p w14:paraId="3C7198CA" w14:textId="4E848F3C" w:rsidR="006C05F1" w:rsidRPr="008403A3" w:rsidRDefault="0094776E" w:rsidP="002C2665">
      <w:pPr>
        <w:spacing w:beforeAutospacing="1" w:afterAutospacing="1"/>
        <w:ind w:hanging="360"/>
        <w:rPr>
          <w:color w:val="000000"/>
        </w:rPr>
      </w:pPr>
      <w:r>
        <w:rPr>
          <w:color w:val="000000"/>
        </w:rPr>
        <w:t>2</w:t>
      </w:r>
      <w:r w:rsidR="006C05F1" w:rsidRPr="008403A3">
        <w:rPr>
          <w:color w:val="000000"/>
        </w:rPr>
        <w:t>.    </w:t>
      </w:r>
      <w:r w:rsidR="00032817">
        <w:rPr>
          <w:color w:val="000000"/>
        </w:rPr>
        <w:t>If PayPal has been selected, the member is taken to a secure PayPal payment web page to complete the transaction using the credit</w:t>
      </w:r>
      <w:r w:rsidR="00704D7F">
        <w:rPr>
          <w:color w:val="000000"/>
        </w:rPr>
        <w:t>/debit</w:t>
      </w:r>
      <w:r w:rsidR="00032817">
        <w:rPr>
          <w:color w:val="000000"/>
        </w:rPr>
        <w:t xml:space="preserve"> card of their choice.  A </w:t>
      </w:r>
      <w:r w:rsidR="000C7C5D">
        <w:rPr>
          <w:color w:val="000000"/>
        </w:rPr>
        <w:t xml:space="preserve">personal </w:t>
      </w:r>
      <w:r w:rsidR="00032817">
        <w:rPr>
          <w:color w:val="000000"/>
        </w:rPr>
        <w:t>PayPal account is not required.</w:t>
      </w:r>
    </w:p>
    <w:p w14:paraId="3997452A" w14:textId="764BE2BB" w:rsidR="003B2235" w:rsidRPr="008211FB" w:rsidRDefault="00093B75" w:rsidP="008211FB">
      <w:pPr>
        <w:spacing w:beforeAutospacing="1" w:afterAutospacing="1"/>
        <w:ind w:hanging="360"/>
        <w:rPr>
          <w:color w:val="000000"/>
        </w:rPr>
      </w:pPr>
      <w:r>
        <w:rPr>
          <w:color w:val="000000"/>
        </w:rPr>
        <w:t>3.</w:t>
      </w:r>
      <w:r w:rsidR="006C05F1" w:rsidRPr="008403A3">
        <w:rPr>
          <w:color w:val="000000"/>
        </w:rPr>
        <w:t>   The transaction amount is posted to the FERC PayPal account</w:t>
      </w:r>
      <w:r w:rsidR="0094776E">
        <w:rPr>
          <w:color w:val="000000"/>
        </w:rPr>
        <w:t xml:space="preserve">. </w:t>
      </w:r>
      <w:r w:rsidR="006C05F1" w:rsidRPr="008403A3">
        <w:rPr>
          <w:color w:val="000000"/>
        </w:rPr>
        <w:t xml:space="preserve"> PayPal also sends </w:t>
      </w:r>
      <w:r w:rsidR="00E763C1">
        <w:rPr>
          <w:color w:val="000000"/>
        </w:rPr>
        <w:t>information</w:t>
      </w:r>
      <w:r w:rsidR="006C05F1" w:rsidRPr="008403A3">
        <w:rPr>
          <w:color w:val="000000"/>
        </w:rPr>
        <w:t xml:space="preserve"> to the </w:t>
      </w:r>
      <w:hyperlink r:id="rId14" w:history="1">
        <w:r w:rsidR="006C05F1" w:rsidRPr="008403A3">
          <w:rPr>
            <w:color w:val="0000FF"/>
            <w:u w:val="single"/>
          </w:rPr>
          <w:t>fercpay@hotmail.com</w:t>
        </w:r>
      </w:hyperlink>
      <w:r w:rsidR="006C05F1" w:rsidRPr="008403A3">
        <w:rPr>
          <w:color w:val="000000"/>
        </w:rPr>
        <w:t xml:space="preserve"> email account </w:t>
      </w:r>
      <w:r w:rsidR="000C7C5D">
        <w:rPr>
          <w:color w:val="000000"/>
        </w:rPr>
        <w:t>showing that a</w:t>
      </w:r>
      <w:r w:rsidR="006C05F1" w:rsidRPr="008403A3">
        <w:rPr>
          <w:color w:val="000000"/>
        </w:rPr>
        <w:t xml:space="preserve"> PayPal payment has been received </w:t>
      </w:r>
      <w:r w:rsidR="00E040A8">
        <w:rPr>
          <w:color w:val="000000"/>
        </w:rPr>
        <w:t>with</w:t>
      </w:r>
      <w:r w:rsidR="006C05F1" w:rsidRPr="008403A3">
        <w:rPr>
          <w:color w:val="000000"/>
        </w:rPr>
        <w:t xml:space="preserve"> details for that payment. </w:t>
      </w:r>
      <w:r w:rsidR="00E040A8">
        <w:rPr>
          <w:color w:val="000000"/>
        </w:rPr>
        <w:t xml:space="preserve">The details contain the name of the payee, their </w:t>
      </w:r>
      <w:r w:rsidR="00E040A8">
        <w:rPr>
          <w:color w:val="000000"/>
        </w:rPr>
        <w:lastRenderedPageBreak/>
        <w:t>address, e-mail address</w:t>
      </w:r>
      <w:r w:rsidR="006356F2">
        <w:rPr>
          <w:color w:val="000000"/>
        </w:rPr>
        <w:t>, employee</w:t>
      </w:r>
      <w:r w:rsidR="00E040A8">
        <w:rPr>
          <w:color w:val="000000"/>
        </w:rPr>
        <w:t xml:space="preserve"> and employee number.  </w:t>
      </w:r>
      <w:r w:rsidR="00C50BCA">
        <w:rPr>
          <w:color w:val="000000"/>
        </w:rPr>
        <w:t>T</w:t>
      </w:r>
      <w:r w:rsidR="006C05F1" w:rsidRPr="008403A3">
        <w:rPr>
          <w:color w:val="000000"/>
        </w:rPr>
        <w:t>he membership chair confirms the pay</w:t>
      </w:r>
      <w:r w:rsidR="00C50BCA">
        <w:rPr>
          <w:color w:val="000000"/>
        </w:rPr>
        <w:t xml:space="preserve">ment has been received </w:t>
      </w:r>
      <w:r w:rsidR="009928AA">
        <w:rPr>
          <w:color w:val="000000"/>
        </w:rPr>
        <w:t>before</w:t>
      </w:r>
      <w:r w:rsidR="00C50BCA">
        <w:rPr>
          <w:color w:val="000000"/>
        </w:rPr>
        <w:t xml:space="preserve"> the member’s</w:t>
      </w:r>
      <w:r w:rsidR="006C05F1" w:rsidRPr="008403A3">
        <w:rPr>
          <w:color w:val="000000"/>
        </w:rPr>
        <w:t xml:space="preserve"> account </w:t>
      </w:r>
      <w:r w:rsidR="009928AA">
        <w:rPr>
          <w:color w:val="000000"/>
        </w:rPr>
        <w:t>is</w:t>
      </w:r>
      <w:r w:rsidR="006C05F1" w:rsidRPr="008403A3">
        <w:rPr>
          <w:color w:val="000000"/>
        </w:rPr>
        <w:t xml:space="preserve"> activated.</w:t>
      </w:r>
      <w:r w:rsidR="00032817">
        <w:rPr>
          <w:color w:val="000000"/>
        </w:rPr>
        <w:t xml:space="preserve">  On occasion, a payment notification may be received </w:t>
      </w:r>
      <w:r w:rsidR="009928AA">
        <w:rPr>
          <w:color w:val="000000"/>
        </w:rPr>
        <w:t>with the</w:t>
      </w:r>
      <w:r w:rsidR="00032817">
        <w:rPr>
          <w:color w:val="000000"/>
        </w:rPr>
        <w:t xml:space="preserve"> application</w:t>
      </w:r>
      <w:r w:rsidR="009928AA">
        <w:rPr>
          <w:color w:val="000000"/>
        </w:rPr>
        <w:t xml:space="preserve"> delayed</w:t>
      </w:r>
      <w:r w:rsidR="00032817">
        <w:rPr>
          <w:color w:val="000000"/>
        </w:rPr>
        <w:t>.  There is enough information to activate the membership, but the member must be contacted for the remaining information for the database</w:t>
      </w:r>
      <w:r w:rsidR="009928AA">
        <w:rPr>
          <w:color w:val="000000"/>
        </w:rPr>
        <w:t xml:space="preserve"> </w:t>
      </w:r>
      <w:r w:rsidR="00704D7F">
        <w:rPr>
          <w:color w:val="000000"/>
        </w:rPr>
        <w:t xml:space="preserve">if the application is not </w:t>
      </w:r>
      <w:r w:rsidR="009928AA">
        <w:rPr>
          <w:color w:val="000000"/>
        </w:rPr>
        <w:t>subsequentially received from our webmaster.</w:t>
      </w:r>
      <w:r w:rsidR="00032817">
        <w:rPr>
          <w:color w:val="000000"/>
        </w:rPr>
        <w:t xml:space="preserve">  For all new members, acknowledge payment and send login information.</w:t>
      </w:r>
      <w:r w:rsidR="009928AA">
        <w:rPr>
          <w:color w:val="000000"/>
        </w:rPr>
        <w:t xml:space="preserve">  Also</w:t>
      </w:r>
      <w:r w:rsidR="00704D7F">
        <w:rPr>
          <w:color w:val="000000"/>
        </w:rPr>
        <w:t>,</w:t>
      </w:r>
      <w:r w:rsidR="009928AA">
        <w:rPr>
          <w:color w:val="000000"/>
        </w:rPr>
        <w:t xml:space="preserve"> </w:t>
      </w:r>
      <w:r w:rsidR="002D1CB5">
        <w:rPr>
          <w:color w:val="000000"/>
        </w:rPr>
        <w:t xml:space="preserve">I </w:t>
      </w:r>
      <w:r w:rsidR="009928AA">
        <w:rPr>
          <w:color w:val="000000"/>
        </w:rPr>
        <w:t xml:space="preserve">recommend </w:t>
      </w:r>
      <w:r w:rsidR="00B30EE1">
        <w:rPr>
          <w:color w:val="000000"/>
        </w:rPr>
        <w:t>re</w:t>
      </w:r>
      <w:r w:rsidR="009928AA">
        <w:rPr>
          <w:color w:val="000000"/>
        </w:rPr>
        <w:t>sending login information to reactivating members in arrears for several years.</w:t>
      </w:r>
    </w:p>
    <w:p w14:paraId="7B452ED3" w14:textId="77777777" w:rsidR="003B2235" w:rsidRDefault="003B2235" w:rsidP="006A00BA">
      <w:pPr>
        <w:ind w:left="720"/>
        <w:jc w:val="center"/>
        <w:rPr>
          <w:b/>
          <w:u w:val="single"/>
        </w:rPr>
      </w:pPr>
      <w:r w:rsidRPr="008403A3">
        <w:rPr>
          <w:b/>
          <w:u w:val="single"/>
        </w:rPr>
        <w:t xml:space="preserve">Procedures For Members Joining or Renewing via </w:t>
      </w:r>
      <w:r>
        <w:rPr>
          <w:b/>
          <w:u w:val="single"/>
        </w:rPr>
        <w:t>Mail</w:t>
      </w:r>
    </w:p>
    <w:p w14:paraId="28225B4D" w14:textId="77777777" w:rsidR="003B2235" w:rsidRDefault="003B2235" w:rsidP="003B2235">
      <w:pPr>
        <w:ind w:left="720"/>
        <w:rPr>
          <w:b/>
          <w:u w:val="single"/>
        </w:rPr>
      </w:pPr>
    </w:p>
    <w:p w14:paraId="49155C2F" w14:textId="45FD275C" w:rsidR="003B2235" w:rsidRPr="00910A46" w:rsidRDefault="00910A46" w:rsidP="003C349D">
      <w:r w:rsidRPr="00910A46">
        <w:t xml:space="preserve">New and </w:t>
      </w:r>
      <w:r w:rsidR="00032817">
        <w:t>reactivating</w:t>
      </w:r>
      <w:r>
        <w:t xml:space="preserve"> members may also choose to pay by check.  </w:t>
      </w:r>
      <w:r w:rsidR="00032817">
        <w:t>New</w:t>
      </w:r>
      <w:r>
        <w:t xml:space="preserve"> application</w:t>
      </w:r>
      <w:r w:rsidR="00032817">
        <w:t>s</w:t>
      </w:r>
      <w:r>
        <w:t xml:space="preserve"> </w:t>
      </w:r>
      <w:r w:rsidR="002D1CB5">
        <w:t>are</w:t>
      </w:r>
      <w:r>
        <w:t xml:space="preserve"> electronically submitted</w:t>
      </w:r>
      <w:r w:rsidR="002D1CB5">
        <w:t xml:space="preserve">. </w:t>
      </w:r>
      <w:r w:rsidR="00F15583">
        <w:t xml:space="preserve">If not accompanied by </w:t>
      </w:r>
      <w:r w:rsidR="002D1CB5">
        <w:t xml:space="preserve">PayPal </w:t>
      </w:r>
      <w:r w:rsidR="00F15583">
        <w:t>payment</w:t>
      </w:r>
      <w:r w:rsidR="002D1CB5">
        <w:t>,</w:t>
      </w:r>
      <w:r w:rsidR="00F15583">
        <w:t xml:space="preserve"> i</w:t>
      </w:r>
      <w:r>
        <w:t xml:space="preserve">t may be necessary to send an invoice, either electronically or by mail </w:t>
      </w:r>
      <w:r w:rsidR="004311F8">
        <w:t>if</w:t>
      </w:r>
      <w:r>
        <w:t xml:space="preserve"> an e-mail address </w:t>
      </w:r>
      <w:r w:rsidR="004311F8">
        <w:t>has</w:t>
      </w:r>
      <w:r>
        <w:t xml:space="preserve"> not provided.</w:t>
      </w:r>
      <w:r w:rsidR="003C349D">
        <w:t xml:space="preserve">   </w:t>
      </w:r>
    </w:p>
    <w:p w14:paraId="537E4E4A" w14:textId="77777777" w:rsidR="003B2235" w:rsidRDefault="003B2235" w:rsidP="003B2235">
      <w:pPr>
        <w:ind w:left="720"/>
        <w:rPr>
          <w:b/>
          <w:u w:val="single"/>
        </w:rPr>
      </w:pPr>
    </w:p>
    <w:p w14:paraId="2F8E5735" w14:textId="77777777" w:rsidR="006A7D34" w:rsidRPr="00645892" w:rsidRDefault="00A5226B" w:rsidP="006A00BA">
      <w:pPr>
        <w:spacing w:before="100" w:beforeAutospacing="1" w:afterAutospacing="1"/>
        <w:jc w:val="center"/>
        <w:rPr>
          <w:b/>
          <w:color w:val="000000"/>
          <w:u w:val="single"/>
        </w:rPr>
      </w:pPr>
      <w:r w:rsidRPr="00A5226B">
        <w:rPr>
          <w:b/>
          <w:color w:val="000000"/>
          <w:u w:val="single"/>
        </w:rPr>
        <w:t>Detailed Instructions for the Membership Chair</w:t>
      </w:r>
    </w:p>
    <w:p w14:paraId="02B45C6E" w14:textId="50EB5BD2" w:rsidR="006A7D34" w:rsidRDefault="006A7D34" w:rsidP="006A7D34">
      <w:pPr>
        <w:pStyle w:val="ListParagraph"/>
        <w:numPr>
          <w:ilvl w:val="0"/>
          <w:numId w:val="2"/>
        </w:numPr>
      </w:pPr>
      <w:r>
        <w:t xml:space="preserve">Log in to the </w:t>
      </w:r>
      <w:proofErr w:type="spellStart"/>
      <w:r>
        <w:t>fercmembership</w:t>
      </w:r>
      <w:proofErr w:type="spellEnd"/>
      <w:r>
        <w:t xml:space="preserve"> Hotmail email account.  The user id is </w:t>
      </w:r>
      <w:hyperlink r:id="rId15" w:history="1">
        <w:r w:rsidRPr="00C53FB2">
          <w:rPr>
            <w:rStyle w:val="Hyperlink"/>
          </w:rPr>
          <w:t>fercmembership@hotmail.com</w:t>
        </w:r>
      </w:hyperlink>
      <w:r>
        <w:t xml:space="preserve">.  The password is </w:t>
      </w:r>
      <w:proofErr w:type="spellStart"/>
      <w:proofErr w:type="gramStart"/>
      <w:r w:rsidR="000A05F8">
        <w:rPr>
          <w:b/>
        </w:rPr>
        <w:t>PurplePeople</w:t>
      </w:r>
      <w:proofErr w:type="spellEnd"/>
      <w:r w:rsidR="000A05F8">
        <w:rPr>
          <w:b/>
        </w:rPr>
        <w:t>!</w:t>
      </w:r>
      <w:r>
        <w:t>.</w:t>
      </w:r>
      <w:proofErr w:type="gramEnd"/>
    </w:p>
    <w:p w14:paraId="702E7728" w14:textId="77777777" w:rsidR="00BD1DC9" w:rsidRDefault="00BD1DC9" w:rsidP="00BD1DC9">
      <w:pPr>
        <w:pStyle w:val="ListParagraph"/>
        <w:ind w:left="630"/>
      </w:pPr>
    </w:p>
    <w:p w14:paraId="5C4AA912" w14:textId="1C19F3C8" w:rsidR="006A7D34" w:rsidRDefault="00D53FA4" w:rsidP="006A7D34">
      <w:pPr>
        <w:pStyle w:val="ListParagraph"/>
        <w:numPr>
          <w:ilvl w:val="0"/>
          <w:numId w:val="2"/>
        </w:numPr>
      </w:pPr>
      <w:r>
        <w:t>New applications and renewals should be in the INBOX.  However, check</w:t>
      </w:r>
      <w:r w:rsidR="006A7D34">
        <w:t xml:space="preserve"> JUNK to ensure that there are no valid communications which Outlook</w:t>
      </w:r>
      <w:r>
        <w:t xml:space="preserve"> thought were JUNK.  (</w:t>
      </w:r>
      <w:r w:rsidR="004D3DE7">
        <w:t>Occasionally,</w:t>
      </w:r>
      <w:r>
        <w:t xml:space="preserve"> </w:t>
      </w:r>
      <w:r w:rsidR="006A7D34">
        <w:t xml:space="preserve">applications have wound up there.) If </w:t>
      </w:r>
      <w:r w:rsidR="004D3DE7">
        <w:t>so</w:t>
      </w:r>
      <w:r w:rsidR="0067134A">
        <w:t>,</w:t>
      </w:r>
      <w:r>
        <w:t xml:space="preserve"> </w:t>
      </w:r>
      <w:r w:rsidR="006A7D34">
        <w:t>move them to the INBOX.</w:t>
      </w:r>
    </w:p>
    <w:p w14:paraId="3B235ED2" w14:textId="77777777" w:rsidR="00777546" w:rsidRDefault="00777546" w:rsidP="00777546">
      <w:pPr>
        <w:pStyle w:val="ListParagraph"/>
        <w:ind w:left="630"/>
      </w:pPr>
    </w:p>
    <w:p w14:paraId="374511D3" w14:textId="577B6D03" w:rsidR="006A7D34" w:rsidRDefault="006A7D34" w:rsidP="006A7D34">
      <w:pPr>
        <w:pStyle w:val="ListParagraph"/>
        <w:numPr>
          <w:ilvl w:val="0"/>
          <w:numId w:val="2"/>
        </w:numPr>
      </w:pPr>
      <w:r>
        <w:t>Start with the oldest email and process upwards to the most recent if you don’t think you can get all of them done in one sitting.  That way, the ones who applied earliest will get processed first.</w:t>
      </w:r>
    </w:p>
    <w:p w14:paraId="3511F4D7" w14:textId="77777777" w:rsidR="00777546" w:rsidRDefault="00777546" w:rsidP="00777546">
      <w:pPr>
        <w:pStyle w:val="ListParagraph"/>
        <w:ind w:left="630"/>
      </w:pPr>
    </w:p>
    <w:p w14:paraId="6FC9A6EA" w14:textId="77777777" w:rsidR="006A7D34" w:rsidRDefault="006A7D34" w:rsidP="006A7D34">
      <w:pPr>
        <w:pStyle w:val="ListParagraph"/>
        <w:numPr>
          <w:ilvl w:val="0"/>
          <w:numId w:val="2"/>
        </w:numPr>
      </w:pPr>
      <w:r>
        <w:t>Applications:</w:t>
      </w:r>
    </w:p>
    <w:p w14:paraId="18915ECE" w14:textId="0F6650AF" w:rsidR="006A7D34" w:rsidRDefault="006A7D34" w:rsidP="0067134A">
      <w:pPr>
        <w:tabs>
          <w:tab w:val="left" w:pos="720"/>
        </w:tabs>
        <w:ind w:left="720"/>
      </w:pPr>
      <w:r>
        <w:t xml:space="preserve">Open the </w:t>
      </w:r>
      <w:r w:rsidR="00645892">
        <w:t xml:space="preserve">individual </w:t>
      </w:r>
      <w:r>
        <w:t>application e</w:t>
      </w:r>
      <w:r w:rsidR="00645892">
        <w:t>-</w:t>
      </w:r>
      <w:r>
        <w:t>mail</w:t>
      </w:r>
      <w:r w:rsidR="00D53FA4">
        <w:t xml:space="preserve">.  </w:t>
      </w:r>
      <w:r>
        <w:t xml:space="preserve">Open the database.  The </w:t>
      </w:r>
      <w:r w:rsidR="00032817">
        <w:t>URL</w:t>
      </w:r>
      <w:r>
        <w:t xml:space="preserve"> is</w:t>
      </w:r>
      <w:r w:rsidR="00645892">
        <w:t xml:space="preserve">: </w:t>
      </w:r>
      <w:hyperlink r:id="rId16" w:history="1">
        <w:r w:rsidRPr="00C53FB2">
          <w:rPr>
            <w:rStyle w:val="Hyperlink"/>
          </w:rPr>
          <w:t>http://www.ferc1.org/database/membership/masteredit.php</w:t>
        </w:r>
      </w:hyperlink>
      <w:r>
        <w:t xml:space="preserve">  The user</w:t>
      </w:r>
      <w:r w:rsidR="00032817">
        <w:t xml:space="preserve"> </w:t>
      </w:r>
      <w:r>
        <w:t xml:space="preserve">id is </w:t>
      </w:r>
      <w:r w:rsidRPr="00383AB4">
        <w:rPr>
          <w:b/>
        </w:rPr>
        <w:t>ferc</w:t>
      </w:r>
      <w:r w:rsidR="00172279">
        <w:rPr>
          <w:b/>
        </w:rPr>
        <w:t>1</w:t>
      </w:r>
      <w:r>
        <w:t>.  The password is</w:t>
      </w:r>
      <w:r w:rsidR="00172279">
        <w:t>”</w:t>
      </w:r>
      <w:r>
        <w:t xml:space="preserve"> </w:t>
      </w:r>
      <w:r w:rsidR="00172279">
        <w:rPr>
          <w:b/>
        </w:rPr>
        <w:t>Art$2022$</w:t>
      </w:r>
      <w:r>
        <w:t>.</w:t>
      </w:r>
      <w:r w:rsidR="0067134A">
        <w:t xml:space="preserve"> I use Google Chrome as a browser and have set tabs for mail, membership and PayPal.</w:t>
      </w:r>
    </w:p>
    <w:p w14:paraId="22F11AFC" w14:textId="77777777" w:rsidR="00777546" w:rsidRDefault="00777546" w:rsidP="00383AB4">
      <w:pPr>
        <w:pStyle w:val="ListParagraph"/>
      </w:pPr>
    </w:p>
    <w:p w14:paraId="1016AB57" w14:textId="16A5019A" w:rsidR="00777546" w:rsidRPr="00777546" w:rsidRDefault="004D3DE7" w:rsidP="00777546">
      <w:pPr>
        <w:pStyle w:val="ListParagraph"/>
        <w:numPr>
          <w:ilvl w:val="0"/>
          <w:numId w:val="2"/>
        </w:numPr>
      </w:pPr>
      <w:r>
        <w:t>An</w:t>
      </w:r>
      <w:r w:rsidR="006A7D34">
        <w:t xml:space="preserve"> additional tab opened for PayPal is us</w:t>
      </w:r>
      <w:r w:rsidR="002B29D7">
        <w:t>ed</w:t>
      </w:r>
      <w:r w:rsidR="006A7D34">
        <w:t xml:space="preserve"> to check member dues payments, bank transfers and miscellaneous sales such as calling cards.  The</w:t>
      </w:r>
      <w:r w:rsidR="00032817">
        <w:t xml:space="preserve"> URL</w:t>
      </w:r>
      <w:r w:rsidR="006A7D34">
        <w:t xml:space="preserve"> is: </w:t>
      </w:r>
      <w:r w:rsidR="00172279">
        <w:t>www.paypal.com/</w:t>
      </w:r>
      <w:hyperlink r:id="rId17" w:history="1">
        <w:r w:rsidR="00172279" w:rsidRPr="00DA6030">
          <w:rPr>
            <w:rStyle w:val="Hyperlink"/>
          </w:rPr>
          <w:t>fercpay@hotmail.com</w:t>
        </w:r>
      </w:hyperlink>
      <w:r w:rsidR="006A7D34">
        <w:t xml:space="preserve"> and the password is: </w:t>
      </w:r>
      <w:r w:rsidR="00172279">
        <w:rPr>
          <w:b/>
        </w:rPr>
        <w:t>Art$2022</w:t>
      </w:r>
      <w:r w:rsidR="00777546">
        <w:rPr>
          <w:b/>
        </w:rPr>
        <w:br/>
      </w:r>
    </w:p>
    <w:p w14:paraId="4D19FA14" w14:textId="7B23CBE6" w:rsidR="006A7D34" w:rsidRDefault="006A7D34" w:rsidP="00777546">
      <w:pPr>
        <w:pStyle w:val="ListParagraph"/>
        <w:numPr>
          <w:ilvl w:val="0"/>
          <w:numId w:val="2"/>
        </w:numPr>
      </w:pPr>
      <w:r w:rsidRPr="00A363CB">
        <w:rPr>
          <w:u w:val="single"/>
        </w:rPr>
        <w:t>Note:</w:t>
      </w:r>
      <w:r>
        <w:t xml:space="preserve">  Members are either active (dues are current, coded </w:t>
      </w:r>
      <w:r w:rsidR="00E94BCE">
        <w:t>‘</w:t>
      </w:r>
      <w:r>
        <w:t>a</w:t>
      </w:r>
      <w:r w:rsidR="00E94BCE">
        <w:t>’</w:t>
      </w:r>
      <w:r>
        <w:t xml:space="preserve"> in the database </w:t>
      </w:r>
      <w:r w:rsidR="004D3DE7">
        <w:t xml:space="preserve">at the bottom of their individual </w:t>
      </w:r>
      <w:r w:rsidR="00E47337">
        <w:t xml:space="preserve">data </w:t>
      </w:r>
      <w:r w:rsidR="004D3DE7">
        <w:t xml:space="preserve">sheet, </w:t>
      </w:r>
      <w:r>
        <w:t xml:space="preserve">inactive, coded </w:t>
      </w:r>
      <w:r w:rsidR="00E94BCE">
        <w:t>‘</w:t>
      </w:r>
      <w:proofErr w:type="spellStart"/>
      <w:r w:rsidR="00E94BCE">
        <w:t>i</w:t>
      </w:r>
      <w:proofErr w:type="spellEnd"/>
      <w:r w:rsidR="00E94BCE">
        <w:t>’</w:t>
      </w:r>
      <w:r w:rsidR="00777546">
        <w:t xml:space="preserve"> or pending (new member not yet processed, “p</w:t>
      </w:r>
      <w:proofErr w:type="gramStart"/>
      <w:r w:rsidR="00777546">
        <w:t xml:space="preserve">” </w:t>
      </w:r>
      <w:r>
        <w:t>)</w:t>
      </w:r>
      <w:proofErr w:type="gramEnd"/>
      <w:r>
        <w:t xml:space="preserve">.  We do not delete the inactive members from the </w:t>
      </w:r>
      <w:r w:rsidR="008211FB">
        <w:t xml:space="preserve">full </w:t>
      </w:r>
      <w:r>
        <w:t xml:space="preserve">database unless they request it or we learn they are deceased.  This facilitates rejoining after a lapse in active membership However, those who have submitted a New Member application but have not paid within a reasonable period of time, </w:t>
      </w:r>
      <w:r w:rsidR="002B29D7">
        <w:t>three</w:t>
      </w:r>
      <w:r>
        <w:t xml:space="preserve"> months for </w:t>
      </w:r>
      <w:r>
        <w:lastRenderedPageBreak/>
        <w:t>example, are assumed to be no longer interested and may be deleted and their e-mail addresses removed.</w:t>
      </w:r>
      <w:r w:rsidR="00FD75B3">
        <w:t xml:space="preserve">  They can always reapply.</w:t>
      </w:r>
    </w:p>
    <w:p w14:paraId="2F81A099" w14:textId="77777777" w:rsidR="00777546" w:rsidRDefault="00777546" w:rsidP="00777546"/>
    <w:p w14:paraId="789BABDA" w14:textId="790177BE" w:rsidR="006C05F1" w:rsidRDefault="002B29D7" w:rsidP="008211FB">
      <w:pPr>
        <w:ind w:left="630"/>
      </w:pPr>
      <w:r>
        <w:t xml:space="preserve">In the database, </w:t>
      </w:r>
      <w:hyperlink r:id="rId18" w:history="1">
        <w:r w:rsidRPr="00C53FB2">
          <w:rPr>
            <w:rStyle w:val="Hyperlink"/>
          </w:rPr>
          <w:t>http://www.ferc1.org/database/membership/masteredit.php</w:t>
        </w:r>
      </w:hyperlink>
      <w:r>
        <w:rPr>
          <w:rStyle w:val="Hyperlink"/>
          <w:u w:val="none"/>
        </w:rPr>
        <w:t xml:space="preserve">, </w:t>
      </w:r>
      <w:r>
        <w:t xml:space="preserve">there are three pulldown tabs under MASTER EDIT.  They are </w:t>
      </w:r>
      <w:r w:rsidRPr="002B29D7">
        <w:rPr>
          <w:b/>
        </w:rPr>
        <w:t>Actives Only</w:t>
      </w:r>
      <w:r>
        <w:t xml:space="preserve">, </w:t>
      </w:r>
      <w:r w:rsidRPr="002B29D7">
        <w:rPr>
          <w:b/>
        </w:rPr>
        <w:t>Inactives Only</w:t>
      </w:r>
      <w:r>
        <w:rPr>
          <w:b/>
        </w:rPr>
        <w:t xml:space="preserve"> </w:t>
      </w:r>
      <w:r w:rsidRPr="002B29D7">
        <w:t>and</w:t>
      </w:r>
      <w:r>
        <w:t xml:space="preserve"> </w:t>
      </w:r>
      <w:r w:rsidRPr="002B29D7">
        <w:rPr>
          <w:b/>
        </w:rPr>
        <w:t>View Full Database</w:t>
      </w:r>
      <w:r>
        <w:rPr>
          <w:b/>
        </w:rPr>
        <w:t xml:space="preserve">.  </w:t>
      </w:r>
      <w:r w:rsidR="008211FB">
        <w:t>Periodically</w:t>
      </w:r>
      <w:r>
        <w:t xml:space="preserve">, the </w:t>
      </w:r>
      <w:r w:rsidRPr="002B29D7">
        <w:rPr>
          <w:b/>
        </w:rPr>
        <w:t>Inactives Only</w:t>
      </w:r>
      <w:r>
        <w:t xml:space="preserve"> database is purged of members inactive for 5 or more years. </w:t>
      </w:r>
      <w:r w:rsidR="008211FB">
        <w:t xml:space="preserve"> </w:t>
      </w:r>
      <w:r w:rsidR="00801866">
        <w:t>I purge</w:t>
      </w:r>
      <w:r w:rsidR="008211FB">
        <w:t xml:space="preserve"> every 2 years.  </w:t>
      </w:r>
      <w:r>
        <w:t xml:space="preserve"> </w:t>
      </w:r>
      <w:r w:rsidR="008211FB">
        <w:t xml:space="preserve">Inactive </w:t>
      </w:r>
      <w:r>
        <w:t xml:space="preserve">members will still appear in the </w:t>
      </w:r>
      <w:r w:rsidRPr="002B29D7">
        <w:rPr>
          <w:b/>
        </w:rPr>
        <w:t>View Full Database</w:t>
      </w:r>
      <w:r w:rsidR="00521A28">
        <w:t xml:space="preserve"> for historical purposes.</w:t>
      </w:r>
    </w:p>
    <w:p w14:paraId="071CBB31" w14:textId="77777777" w:rsidR="002B29D7" w:rsidRDefault="002B29D7" w:rsidP="00E447BE">
      <w:pPr>
        <w:tabs>
          <w:tab w:val="left" w:pos="810"/>
        </w:tabs>
        <w:ind w:left="720"/>
      </w:pPr>
    </w:p>
    <w:p w14:paraId="7445F6FA" w14:textId="69B67D41" w:rsidR="00220A0B" w:rsidRDefault="002F23FA" w:rsidP="008211FB">
      <w:pPr>
        <w:tabs>
          <w:tab w:val="left" w:pos="810"/>
        </w:tabs>
        <w:ind w:left="630"/>
      </w:pPr>
      <w:r>
        <w:t xml:space="preserve">For membership renewals, </w:t>
      </w:r>
      <w:r w:rsidR="00282DF4">
        <w:t xml:space="preserve">select </w:t>
      </w:r>
      <w:r w:rsidR="00801866">
        <w:t xml:space="preserve">the member’s data form in </w:t>
      </w:r>
      <w:r w:rsidR="00282DF4">
        <w:t>MASTER EDIT</w:t>
      </w:r>
      <w:r w:rsidR="002B29D7">
        <w:t>/</w:t>
      </w:r>
      <w:r w:rsidR="002B29D7" w:rsidRPr="002B29D7">
        <w:rPr>
          <w:b/>
        </w:rPr>
        <w:t>Actives Only</w:t>
      </w:r>
      <w:r w:rsidR="00282DF4">
        <w:t xml:space="preserve"> and </w:t>
      </w:r>
      <w:r>
        <w:t xml:space="preserve">verify that </w:t>
      </w:r>
      <w:r w:rsidR="002465D3">
        <w:t xml:space="preserve">the </w:t>
      </w:r>
      <w:r>
        <w:t xml:space="preserve">information (address, </w:t>
      </w:r>
      <w:proofErr w:type="spellStart"/>
      <w:r>
        <w:t>etc</w:t>
      </w:r>
      <w:proofErr w:type="spellEnd"/>
      <w:r>
        <w:t xml:space="preserve">) has not </w:t>
      </w:r>
      <w:proofErr w:type="gramStart"/>
      <w:r>
        <w:t>changed</w:t>
      </w:r>
      <w:r w:rsidR="00801866">
        <w:t>.</w:t>
      </w:r>
      <w:r>
        <w:t>.</w:t>
      </w:r>
      <w:proofErr w:type="gramEnd"/>
      <w:r>
        <w:t xml:space="preserve"> </w:t>
      </w:r>
      <w:r w:rsidR="00447EF0">
        <w:t xml:space="preserve"> </w:t>
      </w:r>
      <w:r w:rsidR="000D4D10">
        <w:t xml:space="preserve">Locate alphabetically or </w:t>
      </w:r>
      <w:r>
        <w:t xml:space="preserve">do a </w:t>
      </w:r>
      <w:r w:rsidR="002B29D7">
        <w:t>‘</w:t>
      </w:r>
      <w:r>
        <w:t>Find</w:t>
      </w:r>
      <w:r w:rsidR="002B29D7">
        <w:t>’</w:t>
      </w:r>
      <w:r>
        <w:t xml:space="preserve"> operation. </w:t>
      </w:r>
      <w:r w:rsidR="00C20093">
        <w:t xml:space="preserve"> </w:t>
      </w:r>
      <w:r w:rsidR="00E47337">
        <w:t xml:space="preserve">For example, </w:t>
      </w:r>
      <w:r w:rsidR="002465D3">
        <w:t>I</w:t>
      </w:r>
      <w:r w:rsidR="00F7232A">
        <w:t>n IE</w:t>
      </w:r>
      <w:r w:rsidR="00C52605">
        <w:t xml:space="preserve">, </w:t>
      </w:r>
      <w:r w:rsidR="00447EF0">
        <w:t>s</w:t>
      </w:r>
      <w:r w:rsidR="00C52605">
        <w:t xml:space="preserve">elect:  </w:t>
      </w:r>
      <w:r w:rsidR="00C10A8C">
        <w:t>TOOLS ICON</w:t>
      </w:r>
      <w:r w:rsidR="00F7232A">
        <w:t>/</w:t>
      </w:r>
      <w:r w:rsidR="00C10A8C">
        <w:t>FILE</w:t>
      </w:r>
      <w:r w:rsidR="00F7232A">
        <w:t>/</w:t>
      </w:r>
      <w:r w:rsidR="00C10A8C">
        <w:t>FIND ON THIS PAGE</w:t>
      </w:r>
      <w:r w:rsidR="00F7232A">
        <w:t xml:space="preserve"> and enter applicant’s employee number</w:t>
      </w:r>
      <w:r w:rsidR="006A7D34">
        <w:t xml:space="preserve"> </w:t>
      </w:r>
      <w:r>
        <w:t>(</w:t>
      </w:r>
      <w:r w:rsidR="006A7D34">
        <w:t>or last name</w:t>
      </w:r>
      <w:r w:rsidR="00F7232A">
        <w:t>)</w:t>
      </w:r>
      <w:r>
        <w:t xml:space="preserve"> in the “</w:t>
      </w:r>
      <w:r w:rsidR="005C6322">
        <w:t>FIND</w:t>
      </w:r>
      <w:r>
        <w:t>” box.</w:t>
      </w:r>
      <w:r w:rsidR="00F7232A">
        <w:t xml:space="preserve">  </w:t>
      </w:r>
      <w:r w:rsidR="002B29D7">
        <w:t xml:space="preserve">In Chrome, go to the three vertical periods in the top right corner and click on them.  For membership reactivations use the </w:t>
      </w:r>
      <w:r w:rsidR="002B29D7" w:rsidRPr="002B29D7">
        <w:rPr>
          <w:b/>
        </w:rPr>
        <w:t>View Full Database</w:t>
      </w:r>
      <w:r w:rsidR="002B29D7">
        <w:t xml:space="preserve"> with the ‘Find’ function to locate them.</w:t>
      </w:r>
    </w:p>
    <w:p w14:paraId="3B20CD28" w14:textId="77777777" w:rsidR="006A7D34" w:rsidRDefault="00F7232A" w:rsidP="00220A0B">
      <w:pPr>
        <w:pStyle w:val="ListParagraph"/>
        <w:ind w:left="1440"/>
      </w:pPr>
      <w:r>
        <w:t xml:space="preserve"> </w:t>
      </w:r>
    </w:p>
    <w:p w14:paraId="746B4694" w14:textId="4F0841F2" w:rsidR="00C20093" w:rsidRDefault="00C20093" w:rsidP="007C7522">
      <w:pPr>
        <w:ind w:left="720"/>
      </w:pPr>
      <w:r>
        <w:t>If the applicant is not in the database</w:t>
      </w:r>
      <w:r w:rsidR="007C7522">
        <w:t xml:space="preserve"> and has paid via check or PayPal</w:t>
      </w:r>
      <w:r w:rsidR="00FD75B3">
        <w:t>, add them</w:t>
      </w:r>
      <w:r w:rsidR="006A40A9">
        <w:t xml:space="preserve"> as follows</w:t>
      </w:r>
      <w:r>
        <w:t>:</w:t>
      </w:r>
    </w:p>
    <w:p w14:paraId="0AD6B18A" w14:textId="77777777" w:rsidR="007C7522" w:rsidRDefault="007C7522" w:rsidP="007C7522">
      <w:pPr>
        <w:ind w:left="720"/>
      </w:pPr>
    </w:p>
    <w:p w14:paraId="527F8DCE" w14:textId="77777777" w:rsidR="00C20093" w:rsidRDefault="00C20093" w:rsidP="007C7522">
      <w:pPr>
        <w:ind w:firstLine="720"/>
      </w:pPr>
      <w:r>
        <w:t>Click on the NEW LISTING heading.  A form will pop up.</w:t>
      </w:r>
    </w:p>
    <w:p w14:paraId="0270035D" w14:textId="77777777" w:rsidR="00C20093" w:rsidRDefault="00C20093" w:rsidP="007C7522">
      <w:pPr>
        <w:pStyle w:val="ListParagraph"/>
        <w:numPr>
          <w:ilvl w:val="2"/>
          <w:numId w:val="2"/>
        </w:numPr>
        <w:ind w:firstLine="180"/>
      </w:pPr>
      <w:r>
        <w:t>Enter the applicant information as provided and using the following rules:</w:t>
      </w:r>
    </w:p>
    <w:p w14:paraId="1E3DAD00" w14:textId="77777777" w:rsidR="00C20093" w:rsidRDefault="00C20093" w:rsidP="007C7522">
      <w:pPr>
        <w:pStyle w:val="ListParagraph"/>
        <w:numPr>
          <w:ilvl w:val="3"/>
          <w:numId w:val="2"/>
        </w:numPr>
        <w:ind w:left="990" w:firstLine="180"/>
      </w:pPr>
      <w:r>
        <w:t xml:space="preserve">Member </w:t>
      </w:r>
      <w:r w:rsidR="00281DD5">
        <w:t>Number</w:t>
      </w:r>
      <w:r>
        <w:t xml:space="preserve"> is their employee number</w:t>
      </w:r>
    </w:p>
    <w:p w14:paraId="3F22A4E8" w14:textId="77777777" w:rsidR="00C20093" w:rsidRDefault="00C20093" w:rsidP="007C7522">
      <w:pPr>
        <w:pStyle w:val="ListParagraph"/>
        <w:numPr>
          <w:ilvl w:val="3"/>
          <w:numId w:val="2"/>
        </w:numPr>
        <w:ind w:left="990" w:firstLine="180"/>
      </w:pPr>
      <w:r>
        <w:t>Status is the type of membership based on the following:</w:t>
      </w:r>
    </w:p>
    <w:p w14:paraId="2F1D22D6" w14:textId="77777777" w:rsidR="00C20093" w:rsidRDefault="00B22040" w:rsidP="007C7522">
      <w:pPr>
        <w:pStyle w:val="ListParagraph"/>
        <w:numPr>
          <w:ilvl w:val="4"/>
          <w:numId w:val="2"/>
        </w:numPr>
        <w:ind w:left="990" w:firstLine="180"/>
      </w:pPr>
      <w:r>
        <w:t>SAM - Satellite Associate Member (can be active or inactive)</w:t>
      </w:r>
    </w:p>
    <w:p w14:paraId="0BCE3B52" w14:textId="77777777" w:rsidR="00C20093" w:rsidRDefault="00B22040" w:rsidP="007C7522">
      <w:pPr>
        <w:pStyle w:val="ListParagraph"/>
        <w:numPr>
          <w:ilvl w:val="4"/>
          <w:numId w:val="2"/>
        </w:numPr>
        <w:ind w:left="990" w:firstLine="180"/>
      </w:pPr>
      <w:r>
        <w:t>MAM - Memphis Associate Member (can be active or inactive)</w:t>
      </w:r>
    </w:p>
    <w:p w14:paraId="01C66886" w14:textId="77777777" w:rsidR="00C20093" w:rsidRDefault="00B22040" w:rsidP="007C7522">
      <w:pPr>
        <w:pStyle w:val="ListParagraph"/>
        <w:numPr>
          <w:ilvl w:val="4"/>
          <w:numId w:val="2"/>
        </w:numPr>
        <w:ind w:left="990" w:firstLine="180"/>
      </w:pPr>
      <w:r>
        <w:t>SM - Satellite Member (can be active or inactive)</w:t>
      </w:r>
    </w:p>
    <w:p w14:paraId="33A484D8" w14:textId="77777777" w:rsidR="00C20093" w:rsidRDefault="00B22040" w:rsidP="007C7522">
      <w:pPr>
        <w:pStyle w:val="ListParagraph"/>
        <w:numPr>
          <w:ilvl w:val="4"/>
          <w:numId w:val="2"/>
        </w:numPr>
        <w:ind w:left="990" w:firstLine="180"/>
      </w:pPr>
      <w:r>
        <w:t>MM - Memphis Member (can be active or inactive)</w:t>
      </w:r>
    </w:p>
    <w:p w14:paraId="498913BC" w14:textId="77777777" w:rsidR="00C20093" w:rsidRDefault="00B22040" w:rsidP="007C7522">
      <w:pPr>
        <w:pStyle w:val="ListParagraph"/>
        <w:numPr>
          <w:ilvl w:val="4"/>
          <w:numId w:val="2"/>
        </w:numPr>
        <w:ind w:left="990" w:firstLine="180"/>
      </w:pPr>
      <w:r>
        <w:t>SMS - Satellite Member Spouse (can be active or inactive)</w:t>
      </w:r>
    </w:p>
    <w:p w14:paraId="2AC6E5CB" w14:textId="77777777" w:rsidR="00C20093" w:rsidRDefault="00B22040" w:rsidP="007C7522">
      <w:pPr>
        <w:pStyle w:val="ListParagraph"/>
        <w:numPr>
          <w:ilvl w:val="4"/>
          <w:numId w:val="2"/>
        </w:numPr>
        <w:ind w:left="990" w:firstLine="180"/>
      </w:pPr>
      <w:r>
        <w:t>MMS - Memphis Member Spouse (can be active or inactive)</w:t>
      </w:r>
    </w:p>
    <w:p w14:paraId="2B6A7610" w14:textId="77777777" w:rsidR="00C20093" w:rsidRDefault="00B22040" w:rsidP="007C7522">
      <w:pPr>
        <w:pStyle w:val="ListParagraph"/>
        <w:numPr>
          <w:ilvl w:val="4"/>
          <w:numId w:val="2"/>
        </w:numPr>
        <w:ind w:left="990" w:firstLine="180"/>
      </w:pPr>
      <w:r>
        <w:t>MAL - Memphis Member At Large (can be active or inactive)</w:t>
      </w:r>
    </w:p>
    <w:p w14:paraId="2E400B12" w14:textId="77777777" w:rsidR="00C20093" w:rsidRDefault="00B22040" w:rsidP="007C7522">
      <w:pPr>
        <w:pStyle w:val="ListParagraph"/>
        <w:numPr>
          <w:ilvl w:val="4"/>
          <w:numId w:val="2"/>
        </w:numPr>
        <w:ind w:left="990" w:firstLine="180"/>
      </w:pPr>
      <w:r>
        <w:t>SAL - Satellite Member at Large (can be active or inactive)</w:t>
      </w:r>
    </w:p>
    <w:p w14:paraId="69F58169" w14:textId="77777777" w:rsidR="00C20093" w:rsidRDefault="00B22040" w:rsidP="007C7522">
      <w:pPr>
        <w:pStyle w:val="ListParagraph"/>
        <w:numPr>
          <w:ilvl w:val="4"/>
          <w:numId w:val="2"/>
        </w:numPr>
        <w:ind w:left="990" w:firstLine="180"/>
      </w:pPr>
      <w:r>
        <w:t xml:space="preserve">MHM - Memphis Honorary Member (only active - there are </w:t>
      </w:r>
      <w:r w:rsidR="002B29D7">
        <w:t xml:space="preserve">currently </w:t>
      </w:r>
      <w:r>
        <w:t>non</w:t>
      </w:r>
      <w:r w:rsidR="002B29D7">
        <w:t>e</w:t>
      </w:r>
      <w:r>
        <w:t>)</w:t>
      </w:r>
    </w:p>
    <w:p w14:paraId="0A728B1D" w14:textId="77777777" w:rsidR="00C20093" w:rsidRDefault="00B22040" w:rsidP="007C7522">
      <w:pPr>
        <w:pStyle w:val="ListParagraph"/>
        <w:numPr>
          <w:ilvl w:val="4"/>
          <w:numId w:val="2"/>
        </w:numPr>
        <w:ind w:left="990" w:firstLine="180"/>
      </w:pPr>
      <w:r>
        <w:t>SHM - Satellite Honorary Member (only active - we only have one)</w:t>
      </w:r>
    </w:p>
    <w:p w14:paraId="674F9593" w14:textId="77777777" w:rsidR="00B22040" w:rsidRDefault="00B22040" w:rsidP="008B6BDC">
      <w:pPr>
        <w:ind w:left="1440"/>
      </w:pPr>
      <w:r>
        <w:t>NEWS - Newsletter only - senior officers at FedEx - only accessed by membership chair for mailing list for newsletters</w:t>
      </w:r>
    </w:p>
    <w:p w14:paraId="732A1186" w14:textId="77777777" w:rsidR="00611A88" w:rsidRDefault="00611A88" w:rsidP="007C7522">
      <w:pPr>
        <w:pStyle w:val="ListParagraph"/>
        <w:ind w:left="990" w:firstLine="180"/>
      </w:pPr>
    </w:p>
    <w:p w14:paraId="2FEF3BD0" w14:textId="3517E12E" w:rsidR="00C8270C" w:rsidRDefault="00611A88" w:rsidP="008B6BDC">
      <w:pPr>
        <w:pStyle w:val="ListParagraph"/>
        <w:ind w:left="1260"/>
      </w:pPr>
      <w:r>
        <w:t xml:space="preserve">If </w:t>
      </w:r>
      <w:r w:rsidR="008B6BDC">
        <w:t>an applicant</w:t>
      </w:r>
      <w:r>
        <w:t xml:space="preserve"> is </w:t>
      </w:r>
      <w:r w:rsidR="0080414D">
        <w:t xml:space="preserve">55 or older and </w:t>
      </w:r>
      <w:r>
        <w:t xml:space="preserve">retired with 5 years or </w:t>
      </w:r>
      <w:proofErr w:type="gramStart"/>
      <w:r>
        <w:t>more</w:t>
      </w:r>
      <w:proofErr w:type="gramEnd"/>
      <w:r>
        <w:t xml:space="preserve"> they are considered </w:t>
      </w:r>
      <w:r w:rsidR="002B29D7">
        <w:t>vested</w:t>
      </w:r>
      <w:r>
        <w:t xml:space="preserve">. </w:t>
      </w:r>
      <w:r w:rsidR="002B29D7">
        <w:t>For FERC eligibility, a</w:t>
      </w:r>
      <w:r>
        <w:t xml:space="preserve"> retiree must be </w:t>
      </w:r>
      <w:r w:rsidR="0044410A">
        <w:t xml:space="preserve">vested - </w:t>
      </w:r>
      <w:r>
        <w:t xml:space="preserve">drawing </w:t>
      </w:r>
      <w:r w:rsidR="00220A0B">
        <w:t xml:space="preserve">or eligible to draw </w:t>
      </w:r>
      <w:r>
        <w:t>a pension</w:t>
      </w:r>
      <w:r w:rsidR="00220A0B">
        <w:t xml:space="preserve"> or 401k distribution</w:t>
      </w:r>
      <w:r w:rsidR="00EF1D9B">
        <w:t xml:space="preserve">.  </w:t>
      </w:r>
      <w:r w:rsidR="00220A0B">
        <w:t>(Some FedEx companies do not have pensions).</w:t>
      </w:r>
      <w:r>
        <w:t xml:space="preserve"> </w:t>
      </w:r>
      <w:r w:rsidR="00220A0B">
        <w:t xml:space="preserve"> Employees retired due to permanent disability</w:t>
      </w:r>
      <w:r w:rsidR="00C8270C">
        <w:t xml:space="preserve"> with less than 5 </w:t>
      </w:r>
      <w:r w:rsidR="00B375F5">
        <w:t>years’ service</w:t>
      </w:r>
      <w:r w:rsidR="00220A0B">
        <w:t xml:space="preserve"> are also normally eligible to join.</w:t>
      </w:r>
    </w:p>
    <w:p w14:paraId="07D67767" w14:textId="23159D15" w:rsidR="00C8270C" w:rsidRDefault="00C8270C" w:rsidP="008B6BDC">
      <w:pPr>
        <w:pStyle w:val="ListParagraph"/>
        <w:ind w:left="1260"/>
      </w:pPr>
      <w:r>
        <w:t xml:space="preserve">If both spouses are retired FedEx employees, only </w:t>
      </w:r>
      <w:r w:rsidRPr="002B29D7">
        <w:rPr>
          <w:b/>
          <w:u w:val="single"/>
        </w:rPr>
        <w:t>one</w:t>
      </w:r>
      <w:r>
        <w:t xml:space="preserve"> </w:t>
      </w:r>
      <w:r w:rsidR="00B375F5">
        <w:t>needs</w:t>
      </w:r>
      <w:r>
        <w:t xml:space="preserve"> </w:t>
      </w:r>
      <w:r w:rsidR="002B29D7">
        <w:t xml:space="preserve">to </w:t>
      </w:r>
      <w:r>
        <w:t>pay.  The other will be coded with a spousal membership</w:t>
      </w:r>
      <w:r w:rsidR="002B29D7">
        <w:t xml:space="preserve"> (</w:t>
      </w:r>
      <w:r w:rsidR="0044410A">
        <w:t xml:space="preserve">MMS or </w:t>
      </w:r>
      <w:r w:rsidR="002B29D7">
        <w:t>SM</w:t>
      </w:r>
      <w:r w:rsidR="0044410A">
        <w:t>S</w:t>
      </w:r>
      <w:r w:rsidR="002B29D7">
        <w:t>)</w:t>
      </w:r>
      <w:r>
        <w:t>.</w:t>
      </w:r>
      <w:r w:rsidR="0044410A">
        <w:t xml:space="preserve">  Fill out a database sheet for both with </w:t>
      </w:r>
      <w:r w:rsidR="008B6BDC">
        <w:t>notes in the Comments section,</w:t>
      </w:r>
      <w:r w:rsidR="00717912">
        <w:t xml:space="preserve"> cross referencing each with employee numbers</w:t>
      </w:r>
      <w:r w:rsidR="000D4D10">
        <w:t xml:space="preserve"> in the comments section.</w:t>
      </w:r>
    </w:p>
    <w:p w14:paraId="49AF5FEB" w14:textId="54B75756" w:rsidR="00611A88" w:rsidRDefault="00C8270C" w:rsidP="00717D96">
      <w:pPr>
        <w:pStyle w:val="ListParagraph"/>
        <w:ind w:left="900"/>
      </w:pPr>
      <w:r>
        <w:lastRenderedPageBreak/>
        <w:t>If</w:t>
      </w:r>
      <w:r w:rsidR="00611A88">
        <w:t xml:space="preserve"> </w:t>
      </w:r>
      <w:r>
        <w:t>a</w:t>
      </w:r>
      <w:r w:rsidR="00611A88">
        <w:t xml:space="preserve"> member </w:t>
      </w:r>
      <w:r w:rsidR="0080414D">
        <w:t>dies,</w:t>
      </w:r>
      <w:r w:rsidR="00611A88">
        <w:t xml:space="preserve"> the spouse is required to pay dues</w:t>
      </w:r>
      <w:r w:rsidR="00220A0B">
        <w:t xml:space="preserve"> for subsequent years should they elect to maintain membership</w:t>
      </w:r>
      <w:r w:rsidR="000D4D10">
        <w:t>, unless otherwise directed by the BOD.</w:t>
      </w:r>
    </w:p>
    <w:p w14:paraId="67FF885F" w14:textId="77777777" w:rsidR="00C8270C" w:rsidRDefault="00C8270C" w:rsidP="00324E2D">
      <w:pPr>
        <w:ind w:left="2880"/>
      </w:pPr>
    </w:p>
    <w:p w14:paraId="511F81B9" w14:textId="4CD5D15C" w:rsidR="00611A88" w:rsidRDefault="00C8270C" w:rsidP="00717D96">
      <w:pPr>
        <w:ind w:left="900"/>
      </w:pPr>
      <w:r w:rsidRPr="00B375F5">
        <w:rPr>
          <w:b/>
          <w:u w:val="single"/>
        </w:rPr>
        <w:t>Note</w:t>
      </w:r>
      <w:r>
        <w:t xml:space="preserve">:  </w:t>
      </w:r>
      <w:r w:rsidR="00611A88">
        <w:t xml:space="preserve">The dues are </w:t>
      </w:r>
      <w:r w:rsidR="001D67FE">
        <w:t>to defray</w:t>
      </w:r>
      <w:r w:rsidR="00611A88">
        <w:t xml:space="preserve"> expenses</w:t>
      </w:r>
      <w:r w:rsidR="002B29D7">
        <w:t xml:space="preserve"> incurred for </w:t>
      </w:r>
      <w:r w:rsidR="000D4D10">
        <w:t>c</w:t>
      </w:r>
      <w:r w:rsidR="002B79CE">
        <w:t xml:space="preserve">haritable </w:t>
      </w:r>
      <w:r w:rsidR="000D4D10">
        <w:t>c</w:t>
      </w:r>
      <w:r w:rsidR="002B79CE">
        <w:t xml:space="preserve">ontributions, </w:t>
      </w:r>
      <w:r w:rsidR="000D4D10">
        <w:t>p</w:t>
      </w:r>
      <w:r w:rsidR="002B29D7">
        <w:t xml:space="preserve">ost </w:t>
      </w:r>
      <w:r w:rsidR="000D4D10">
        <w:t>p</w:t>
      </w:r>
      <w:r w:rsidR="002B29D7">
        <w:t>ards, News</w:t>
      </w:r>
      <w:r w:rsidR="00E47337">
        <w:t>l</w:t>
      </w:r>
      <w:r w:rsidR="00611A88">
        <w:t xml:space="preserve">etters, other mailings, printing, postage, door prizes and </w:t>
      </w:r>
      <w:r w:rsidR="001D67FE">
        <w:t xml:space="preserve">other </w:t>
      </w:r>
      <w:r w:rsidR="00611A88">
        <w:t xml:space="preserve">expenses incurred in running the club. </w:t>
      </w:r>
      <w:r w:rsidR="00611A88">
        <w:br/>
        <w:t xml:space="preserve">Associate Members do not pay dues when their spouse is living, but when he or she passes they pay dues </w:t>
      </w:r>
      <w:r w:rsidR="00324E2D">
        <w:t>to cover the afore</w:t>
      </w:r>
      <w:r w:rsidR="00611A88">
        <w:t>mentioned expenses.</w:t>
      </w:r>
    </w:p>
    <w:p w14:paraId="315DD09E" w14:textId="77777777" w:rsidR="00C20093" w:rsidRDefault="00C20093" w:rsidP="00717D96">
      <w:pPr>
        <w:ind w:left="900"/>
      </w:pPr>
      <w:r>
        <w:t xml:space="preserve">Retirement date </w:t>
      </w:r>
      <w:r w:rsidR="001D67FE">
        <w:t xml:space="preserve">(optional) </w:t>
      </w:r>
      <w:r>
        <w:t>is six digits</w:t>
      </w:r>
      <w:r w:rsidR="001D67FE">
        <w:t xml:space="preserve"> – MMDDYYYY without spaces, slashes, etc.</w:t>
      </w:r>
      <w:r>
        <w:t xml:space="preserve">  If </w:t>
      </w:r>
      <w:r w:rsidR="001D67FE">
        <w:t>not provided</w:t>
      </w:r>
      <w:r>
        <w:t xml:space="preserve">, just leave it blank. If </w:t>
      </w:r>
      <w:r w:rsidR="001D67FE">
        <w:t>no day is provided, assume 01.</w:t>
      </w:r>
    </w:p>
    <w:p w14:paraId="77191C7B" w14:textId="77777777" w:rsidR="00C20093" w:rsidRDefault="00C20093" w:rsidP="00717D96">
      <w:pPr>
        <w:ind w:left="900"/>
      </w:pPr>
      <w:r>
        <w:t xml:space="preserve">Former division – whatever they provide.  </w:t>
      </w:r>
      <w:r w:rsidR="00960AE8">
        <w:t>(</w:t>
      </w:r>
      <w:proofErr w:type="gramStart"/>
      <w:r w:rsidR="00960AE8">
        <w:t>i.e.</w:t>
      </w:r>
      <w:proofErr w:type="gramEnd"/>
      <w:r w:rsidR="00960AE8">
        <w:t xml:space="preserve"> Express, Services, </w:t>
      </w:r>
      <w:r w:rsidR="00EF1D9B">
        <w:t xml:space="preserve">Office, Ground, </w:t>
      </w:r>
      <w:r w:rsidR="00960AE8">
        <w:t xml:space="preserve">etc.)  </w:t>
      </w:r>
    </w:p>
    <w:p w14:paraId="196687C8" w14:textId="200547C0" w:rsidR="00C20093" w:rsidRDefault="002B79CE" w:rsidP="00717D96">
      <w:pPr>
        <w:ind w:left="900"/>
      </w:pPr>
      <w:r w:rsidRPr="00D019B3">
        <w:rPr>
          <w:b/>
          <w:bCs/>
        </w:rPr>
        <w:t>F</w:t>
      </w:r>
      <w:r w:rsidR="00C40F21" w:rsidRPr="00D019B3">
        <w:rPr>
          <w:b/>
          <w:bCs/>
        </w:rPr>
        <w:t>irst Name</w:t>
      </w:r>
      <w:r w:rsidR="00C40F21">
        <w:t xml:space="preserve"> – self explanatory</w:t>
      </w:r>
    </w:p>
    <w:p w14:paraId="0D73C91E" w14:textId="77777777" w:rsidR="00C40F21" w:rsidRDefault="00C40F21" w:rsidP="00717D96">
      <w:pPr>
        <w:ind w:left="900"/>
      </w:pPr>
      <w:r w:rsidRPr="00D019B3">
        <w:rPr>
          <w:b/>
          <w:bCs/>
        </w:rPr>
        <w:t>Middle Initial</w:t>
      </w:r>
      <w:r>
        <w:t xml:space="preserve"> – self explanatory</w:t>
      </w:r>
    </w:p>
    <w:p w14:paraId="2DF745FD" w14:textId="4E6CC43E" w:rsidR="00C40F21" w:rsidRDefault="002B79CE" w:rsidP="00717D96">
      <w:pPr>
        <w:pStyle w:val="ListParagraph"/>
        <w:ind w:left="900"/>
      </w:pPr>
      <w:r w:rsidRPr="00D019B3">
        <w:rPr>
          <w:b/>
          <w:bCs/>
        </w:rPr>
        <w:t>La</w:t>
      </w:r>
      <w:r w:rsidR="00C40F21" w:rsidRPr="00D019B3">
        <w:rPr>
          <w:b/>
          <w:bCs/>
        </w:rPr>
        <w:t>st Nam</w:t>
      </w:r>
      <w:r w:rsidR="00C40F21">
        <w:t xml:space="preserve">e – </w:t>
      </w:r>
      <w:r w:rsidR="00C40F21" w:rsidRPr="003037C5">
        <w:rPr>
          <w:b/>
        </w:rPr>
        <w:t xml:space="preserve">MUST </w:t>
      </w:r>
      <w:r w:rsidR="00B375F5">
        <w:rPr>
          <w:b/>
        </w:rPr>
        <w:t>BE ALL CAPS</w:t>
      </w:r>
      <w:r w:rsidR="00C40F21" w:rsidRPr="003037C5">
        <w:rPr>
          <w:b/>
        </w:rPr>
        <w:t>!!!</w:t>
      </w:r>
      <w:r w:rsidR="00960AE8">
        <w:t xml:space="preserve">  Or the database won’t recognize it</w:t>
      </w:r>
      <w:r w:rsidR="00E47337">
        <w:t xml:space="preserve"> and their login attempts will fail</w:t>
      </w:r>
      <w:r w:rsidR="00960AE8">
        <w:t>.</w:t>
      </w:r>
    </w:p>
    <w:p w14:paraId="0244B655" w14:textId="77777777" w:rsidR="00C40F21" w:rsidRDefault="00C40F21" w:rsidP="00717D96">
      <w:pPr>
        <w:pStyle w:val="ListParagraph"/>
        <w:ind w:left="900"/>
      </w:pPr>
      <w:r w:rsidRPr="00D019B3">
        <w:rPr>
          <w:b/>
          <w:bCs/>
        </w:rPr>
        <w:t>Suffix</w:t>
      </w:r>
      <w:r>
        <w:t xml:space="preserve"> – if they </w:t>
      </w:r>
      <w:r w:rsidR="001D67FE">
        <w:t>provide</w:t>
      </w:r>
      <w:r>
        <w:t xml:space="preserve"> </w:t>
      </w:r>
      <w:r w:rsidR="00A962E5">
        <w:t xml:space="preserve">one – </w:t>
      </w:r>
      <w:proofErr w:type="gramStart"/>
      <w:r w:rsidR="00A962E5">
        <w:t>i.e.</w:t>
      </w:r>
      <w:proofErr w:type="gramEnd"/>
      <w:r w:rsidR="00A962E5">
        <w:t xml:space="preserve"> </w:t>
      </w:r>
      <w:r>
        <w:t>Jr., Sr.</w:t>
      </w:r>
      <w:r w:rsidR="00B375F5">
        <w:t xml:space="preserve">, Esq or Your Lordship, </w:t>
      </w:r>
      <w:r>
        <w:t>is entered there</w:t>
      </w:r>
    </w:p>
    <w:p w14:paraId="21138FEE" w14:textId="358F8146" w:rsidR="00C40F21" w:rsidRDefault="00C40F21" w:rsidP="00717D96">
      <w:pPr>
        <w:pStyle w:val="ListParagraph"/>
        <w:ind w:left="900"/>
      </w:pPr>
      <w:r w:rsidRPr="00D019B3">
        <w:rPr>
          <w:b/>
          <w:bCs/>
        </w:rPr>
        <w:t>Address</w:t>
      </w:r>
      <w:r>
        <w:t xml:space="preserve"> – </w:t>
      </w:r>
      <w:r w:rsidR="008B2100">
        <w:t>Street Address</w:t>
      </w:r>
    </w:p>
    <w:p w14:paraId="06856805" w14:textId="77777777" w:rsidR="00C40F21" w:rsidRDefault="00C40F21" w:rsidP="00717D96">
      <w:pPr>
        <w:pStyle w:val="ListParagraph"/>
        <w:ind w:left="900"/>
      </w:pPr>
      <w:r w:rsidRPr="00D019B3">
        <w:rPr>
          <w:b/>
          <w:bCs/>
        </w:rPr>
        <w:t>City</w:t>
      </w:r>
      <w:r>
        <w:t xml:space="preserve"> – self explanatory</w:t>
      </w:r>
    </w:p>
    <w:p w14:paraId="46F44808" w14:textId="19FC92C0" w:rsidR="00C40F21" w:rsidRDefault="00C40F21" w:rsidP="00717D96">
      <w:pPr>
        <w:ind w:left="900"/>
      </w:pPr>
      <w:r w:rsidRPr="00D019B3">
        <w:rPr>
          <w:b/>
          <w:bCs/>
        </w:rPr>
        <w:t>State</w:t>
      </w:r>
      <w:r>
        <w:t xml:space="preserve">– </w:t>
      </w:r>
      <w:proofErr w:type="gramStart"/>
      <w:r>
        <w:t>two digit</w:t>
      </w:r>
      <w:proofErr w:type="gramEnd"/>
      <w:r>
        <w:t xml:space="preserve"> abbreviation</w:t>
      </w:r>
      <w:r w:rsidR="00B375F5">
        <w:t xml:space="preserve"> Use full postal code for foreign locations.  </w:t>
      </w:r>
      <w:r w:rsidR="00D019B3">
        <w:t>T</w:t>
      </w:r>
      <w:r w:rsidR="00B375F5">
        <w:t>hese vary, use judgement.</w:t>
      </w:r>
    </w:p>
    <w:p w14:paraId="247C27EF" w14:textId="0EAA666A" w:rsidR="00C40F21" w:rsidRDefault="00D019B3" w:rsidP="00717D96">
      <w:pPr>
        <w:ind w:left="900"/>
      </w:pPr>
      <w:r w:rsidRPr="00D019B3">
        <w:rPr>
          <w:b/>
          <w:bCs/>
        </w:rPr>
        <w:t>Zip Cod</w:t>
      </w:r>
      <w:r>
        <w:t xml:space="preserve">e - </w:t>
      </w:r>
      <w:r w:rsidR="00C40F21">
        <w:t xml:space="preserve">There are three zip code fields.  This was done because zip codes </w:t>
      </w:r>
      <w:r w:rsidR="001D67FE">
        <w:t>are</w:t>
      </w:r>
      <w:r w:rsidR="00845C16">
        <w:t xml:space="preserve"> used </w:t>
      </w:r>
      <w:r w:rsidR="00C40F21">
        <w:t xml:space="preserve">for multiple purposes.  The first </w:t>
      </w:r>
      <w:r w:rsidR="001D67FE">
        <w:t>is</w:t>
      </w:r>
      <w:r w:rsidR="00C40F21">
        <w:t xml:space="preserve"> the zip + 4</w:t>
      </w:r>
      <w:r w:rsidR="001D67FE">
        <w:t xml:space="preserve"> (if provided)</w:t>
      </w:r>
      <w:r w:rsidR="00C40F21">
        <w:t xml:space="preserve">; the second is the </w:t>
      </w:r>
      <w:r w:rsidR="001D67FE">
        <w:t xml:space="preserve">basic </w:t>
      </w:r>
      <w:proofErr w:type="gramStart"/>
      <w:r w:rsidR="00C40F21">
        <w:t>5 digit</w:t>
      </w:r>
      <w:proofErr w:type="gramEnd"/>
      <w:r w:rsidR="00C40F21">
        <w:t xml:space="preserve"> zip code and the third is the first three digits of the zip code.  This is used for </w:t>
      </w:r>
      <w:r w:rsidR="001D67FE">
        <w:t xml:space="preserve">sort purposes, </w:t>
      </w:r>
      <w:r w:rsidR="00E017DF">
        <w:t xml:space="preserve">to </w:t>
      </w:r>
      <w:r w:rsidR="00C40F21">
        <w:t>determin</w:t>
      </w:r>
      <w:r w:rsidR="00E017DF">
        <w:t>e</w:t>
      </w:r>
      <w:r w:rsidR="00C40F21">
        <w:t xml:space="preserve"> if a person </w:t>
      </w:r>
      <w:r w:rsidR="00A962E5">
        <w:t>is in the</w:t>
      </w:r>
      <w:r w:rsidR="00C40F21">
        <w:t xml:space="preserve"> Memphis </w:t>
      </w:r>
      <w:r w:rsidR="00A962E5">
        <w:t xml:space="preserve">area and </w:t>
      </w:r>
      <w:r w:rsidR="00C40F21">
        <w:t xml:space="preserve">should get the </w:t>
      </w:r>
      <w:r w:rsidR="00E017DF">
        <w:t xml:space="preserve">luncheon </w:t>
      </w:r>
      <w:r w:rsidR="00C40F21">
        <w:t>postcard</w:t>
      </w:r>
      <w:r w:rsidR="00E017DF">
        <w:t xml:space="preserve">. </w:t>
      </w:r>
      <w:r w:rsidR="00C50781">
        <w:t xml:space="preserve">  Foreign postal codes </w:t>
      </w:r>
      <w:r w:rsidR="00E017DF">
        <w:t xml:space="preserve">will </w:t>
      </w:r>
      <w:r w:rsidR="00C50781">
        <w:t>vary, use judgement.</w:t>
      </w:r>
    </w:p>
    <w:p w14:paraId="4A14CB2C" w14:textId="77777777" w:rsidR="0026019F" w:rsidRDefault="0026019F" w:rsidP="00717D96">
      <w:pPr>
        <w:pStyle w:val="ListParagraph"/>
        <w:ind w:left="900"/>
      </w:pPr>
    </w:p>
    <w:p w14:paraId="1AC33E8A" w14:textId="77777777" w:rsidR="0026019F" w:rsidRDefault="0026019F" w:rsidP="00717D96">
      <w:pPr>
        <w:pStyle w:val="ListParagraph"/>
        <w:ind w:left="900"/>
      </w:pPr>
      <w:r>
        <w:t>Zip codes which are used to designate someone as a Memphis member begin with 375, 380, 381, 386 and 723.  This is important, since the ones with those zip codes pay the higher dues!!!</w:t>
      </w:r>
    </w:p>
    <w:p w14:paraId="4F42E8A8" w14:textId="77777777" w:rsidR="001D67FE" w:rsidRDefault="001D67FE" w:rsidP="00717D96">
      <w:pPr>
        <w:pStyle w:val="ListParagraph"/>
        <w:ind w:left="900"/>
      </w:pPr>
    </w:p>
    <w:p w14:paraId="54E45B88" w14:textId="77777777" w:rsidR="00845C16" w:rsidRDefault="00C40F21" w:rsidP="00717D96">
      <w:pPr>
        <w:pStyle w:val="ListParagraph"/>
        <w:ind w:left="900"/>
      </w:pPr>
      <w:r w:rsidRPr="00D019B3">
        <w:rPr>
          <w:b/>
          <w:bCs/>
        </w:rPr>
        <w:t>Country</w:t>
      </w:r>
      <w:r>
        <w:t xml:space="preserve"> – self</w:t>
      </w:r>
      <w:r w:rsidR="000D705F">
        <w:t>-</w:t>
      </w:r>
      <w:r>
        <w:t xml:space="preserve">explanatory.  </w:t>
      </w:r>
    </w:p>
    <w:p w14:paraId="57985CD4" w14:textId="77777777" w:rsidR="00C40F21" w:rsidRDefault="00C40F21" w:rsidP="00717D96">
      <w:pPr>
        <w:pStyle w:val="ListParagraph"/>
        <w:ind w:left="900"/>
      </w:pPr>
      <w:r w:rsidRPr="00D019B3">
        <w:rPr>
          <w:b/>
          <w:bCs/>
        </w:rPr>
        <w:t>Phone</w:t>
      </w:r>
      <w:r>
        <w:t xml:space="preserve"> </w:t>
      </w:r>
      <w:r w:rsidR="00696DDF">
        <w:t>(optional)</w:t>
      </w:r>
      <w:r w:rsidR="00A962E5">
        <w:t xml:space="preserve"> -</w:t>
      </w:r>
      <w:r>
        <w:t xml:space="preserve"> if they provide it use the XXX-XXX-XXXX format</w:t>
      </w:r>
      <w:r w:rsidR="00696DDF">
        <w:t>, including dashes</w:t>
      </w:r>
      <w:r>
        <w:t xml:space="preserve">.  If they do not provide it, </w:t>
      </w:r>
      <w:r w:rsidR="00A962E5">
        <w:t xml:space="preserve">of course </w:t>
      </w:r>
      <w:r w:rsidR="00696DDF">
        <w:t xml:space="preserve">it will not appear in the </w:t>
      </w:r>
      <w:r w:rsidR="00717912">
        <w:t>‘Member</w:t>
      </w:r>
      <w:r w:rsidR="00696DDF">
        <w:t xml:space="preserve">s </w:t>
      </w:r>
      <w:r w:rsidR="00717912">
        <w:t xml:space="preserve">Only’ </w:t>
      </w:r>
      <w:r w:rsidR="00696DDF">
        <w:t>directory.</w:t>
      </w:r>
    </w:p>
    <w:p w14:paraId="0B2E047D" w14:textId="77777777" w:rsidR="00C40F21" w:rsidRDefault="00C40F21" w:rsidP="00717D96">
      <w:pPr>
        <w:pStyle w:val="ListParagraph"/>
        <w:ind w:left="900"/>
      </w:pPr>
      <w:r w:rsidRPr="00D019B3">
        <w:rPr>
          <w:b/>
          <w:bCs/>
        </w:rPr>
        <w:t>E</w:t>
      </w:r>
      <w:r w:rsidR="00717912" w:rsidRPr="00D019B3">
        <w:rPr>
          <w:b/>
          <w:bCs/>
        </w:rPr>
        <w:t>-</w:t>
      </w:r>
      <w:r w:rsidRPr="00D019B3">
        <w:rPr>
          <w:b/>
          <w:bCs/>
        </w:rPr>
        <w:t xml:space="preserve">mail </w:t>
      </w:r>
      <w:r w:rsidR="00EF1D9B" w:rsidRPr="00D019B3">
        <w:rPr>
          <w:b/>
          <w:bCs/>
        </w:rPr>
        <w:t>Address</w:t>
      </w:r>
      <w:r w:rsidR="00EF1D9B">
        <w:t xml:space="preserve"> </w:t>
      </w:r>
      <w:r>
        <w:t>– self explanatory</w:t>
      </w:r>
    </w:p>
    <w:p w14:paraId="5DAA9328" w14:textId="77777777" w:rsidR="00D019B3" w:rsidRDefault="00C40F21" w:rsidP="00717D96">
      <w:pPr>
        <w:pStyle w:val="ListParagraph"/>
        <w:ind w:left="900"/>
      </w:pPr>
      <w:r w:rsidRPr="00D019B3">
        <w:rPr>
          <w:b/>
          <w:bCs/>
        </w:rPr>
        <w:t>Invoice amount</w:t>
      </w:r>
      <w:r>
        <w:t xml:space="preserve"> – </w:t>
      </w:r>
      <w:r w:rsidR="00696DDF">
        <w:t>Used</w:t>
      </w:r>
      <w:r w:rsidR="00EF1D9B">
        <w:t xml:space="preserve"> </w:t>
      </w:r>
      <w:r w:rsidR="00696DDF">
        <w:t>occasionally</w:t>
      </w:r>
      <w:r w:rsidR="00DF6BD4">
        <w:t xml:space="preserve">.  With the advent </w:t>
      </w:r>
      <w:r w:rsidR="003A3B8D">
        <w:t>of automatic billing</w:t>
      </w:r>
      <w:r w:rsidR="00DF6BD4">
        <w:t xml:space="preserve"> via our web page (either by PayPal or check), we </w:t>
      </w:r>
      <w:r w:rsidR="00696DDF">
        <w:t xml:space="preserve">normally </w:t>
      </w:r>
      <w:r w:rsidR="00DF6BD4">
        <w:t xml:space="preserve">don’t </w:t>
      </w:r>
      <w:r w:rsidR="00EF1D9B">
        <w:t xml:space="preserve">need to </w:t>
      </w:r>
      <w:r w:rsidR="00DF6BD4">
        <w:t>send invoices</w:t>
      </w:r>
      <w:r w:rsidR="00696DDF">
        <w:t xml:space="preserve"> unless we receive an application that doesn’t indicate method of payment</w:t>
      </w:r>
      <w:r w:rsidR="000D705F">
        <w:t xml:space="preserve"> or does not list an e-mail address</w:t>
      </w:r>
      <w:r w:rsidR="00DF6BD4">
        <w:t>. We do send an annual dues reminder post card</w:t>
      </w:r>
      <w:r w:rsidR="00EF1D9B">
        <w:t xml:space="preserve"> as the dues date approaches and we may also follow up with e-mails. </w:t>
      </w:r>
      <w:r w:rsidR="00DF6BD4">
        <w:t>T</w:t>
      </w:r>
      <w:r>
        <w:t xml:space="preserve">here is a table at the bottom of the </w:t>
      </w:r>
      <w:r w:rsidR="000D705F">
        <w:t xml:space="preserve">database </w:t>
      </w:r>
      <w:proofErr w:type="spellStart"/>
      <w:r>
        <w:t>form</w:t>
      </w:r>
      <w:proofErr w:type="spellEnd"/>
      <w:r>
        <w:t xml:space="preserve"> which gives the prorated dues </w:t>
      </w:r>
      <w:r w:rsidR="00EF1D9B">
        <w:t>by month</w:t>
      </w:r>
      <w:r w:rsidR="008B2100">
        <w:t xml:space="preserve"> (</w:t>
      </w:r>
      <w:r w:rsidR="008B2100" w:rsidRPr="008B2100">
        <w:rPr>
          <w:b/>
          <w:bCs/>
        </w:rPr>
        <w:t>for New Members Only</w:t>
      </w:r>
      <w:r w:rsidR="008B2100">
        <w:t>)</w:t>
      </w:r>
      <w:r w:rsidR="00EF1D9B">
        <w:t xml:space="preserve">. </w:t>
      </w:r>
    </w:p>
    <w:p w14:paraId="5E02991D" w14:textId="70995E31" w:rsidR="00E7079D" w:rsidRPr="00E7079D" w:rsidRDefault="006632D6" w:rsidP="00717D96">
      <w:pPr>
        <w:pStyle w:val="ListParagraph"/>
        <w:ind w:left="900"/>
      </w:pPr>
      <w:r w:rsidRPr="00D019B3">
        <w:rPr>
          <w:b/>
          <w:bCs/>
        </w:rPr>
        <w:t>Expiration Date</w:t>
      </w:r>
      <w:r>
        <w:t xml:space="preserve"> – </w:t>
      </w:r>
      <w:r w:rsidR="00B375F5" w:rsidRPr="002465D3">
        <w:rPr>
          <w:u w:val="single"/>
        </w:rPr>
        <w:t>Very important date</w:t>
      </w:r>
      <w:r w:rsidR="00B375F5">
        <w:t xml:space="preserve"> as it determines whether a member is active</w:t>
      </w:r>
      <w:r w:rsidR="002465D3">
        <w:t xml:space="preserve"> (coded “a”</w:t>
      </w:r>
      <w:r w:rsidR="00A23FDF">
        <w:t>)</w:t>
      </w:r>
      <w:r w:rsidR="002465D3">
        <w:t xml:space="preserve"> or inactive </w:t>
      </w:r>
      <w:r w:rsidR="00A23FDF">
        <w:t xml:space="preserve">(coded </w:t>
      </w:r>
      <w:r w:rsidR="002465D3">
        <w:t>“</w:t>
      </w:r>
      <w:proofErr w:type="spellStart"/>
      <w:r w:rsidR="002465D3">
        <w:t>i</w:t>
      </w:r>
      <w:proofErr w:type="spellEnd"/>
      <w:r w:rsidR="002465D3">
        <w:t>”</w:t>
      </w:r>
      <w:r w:rsidR="00A23FDF">
        <w:t xml:space="preserve">), </w:t>
      </w:r>
      <w:r w:rsidR="002465D3">
        <w:t>see 27 below</w:t>
      </w:r>
      <w:r w:rsidR="00B375F5">
        <w:t>.  It</w:t>
      </w:r>
      <w:r>
        <w:t xml:space="preserve"> is filled in once the </w:t>
      </w:r>
      <w:r w:rsidR="00B375F5">
        <w:t xml:space="preserve">member </w:t>
      </w:r>
      <w:r>
        <w:t xml:space="preserve">dues </w:t>
      </w:r>
      <w:r w:rsidR="00EF1D9B">
        <w:t>have been</w:t>
      </w:r>
      <w:r w:rsidR="008B2100">
        <w:t xml:space="preserve"> </w:t>
      </w:r>
      <w:r>
        <w:t xml:space="preserve">paid.  </w:t>
      </w:r>
      <w:r w:rsidR="00A23FDF">
        <w:t xml:space="preserve">The date </w:t>
      </w:r>
      <w:r w:rsidR="00EF1D9B">
        <w:t>is</w:t>
      </w:r>
      <w:r>
        <w:t xml:space="preserve"> the end of </w:t>
      </w:r>
      <w:r w:rsidR="00A23FDF">
        <w:t>our</w:t>
      </w:r>
      <w:r>
        <w:t xml:space="preserve"> fiscal year which is</w:t>
      </w:r>
      <w:r w:rsidR="008B2100">
        <w:t xml:space="preserve"> </w:t>
      </w:r>
      <w:r>
        <w:t xml:space="preserve">0531XX with </w:t>
      </w:r>
      <w:r>
        <w:lastRenderedPageBreak/>
        <w:t>the XX being the year.</w:t>
      </w:r>
      <w:r w:rsidR="00E7079D">
        <w:t xml:space="preserve">  </w:t>
      </w:r>
      <w:r w:rsidR="00E7079D" w:rsidRPr="00E7079D">
        <w:rPr>
          <w:b/>
        </w:rPr>
        <w:t>Note:</w:t>
      </w:r>
      <w:r w:rsidR="00E7079D">
        <w:rPr>
          <w:b/>
        </w:rPr>
        <w:t xml:space="preserve">  An unadvertised grace period of two months is allowed for members to pay.  Those who have not paid by 7/31/XX are inactivated (database code changed to ‘</w:t>
      </w:r>
      <w:proofErr w:type="spellStart"/>
      <w:r w:rsidR="00E7079D">
        <w:rPr>
          <w:b/>
        </w:rPr>
        <w:t>i</w:t>
      </w:r>
      <w:proofErr w:type="spellEnd"/>
      <w:r w:rsidR="00E7079D">
        <w:rPr>
          <w:b/>
        </w:rPr>
        <w:t>’) and will not be able to log into the ‘Members Only’ section of the FERC web page.</w:t>
      </w:r>
    </w:p>
    <w:p w14:paraId="3D2DD26B" w14:textId="48E022DE" w:rsidR="009C758D" w:rsidRDefault="006632D6" w:rsidP="00717D96">
      <w:pPr>
        <w:pStyle w:val="ListParagraph"/>
        <w:ind w:left="900"/>
      </w:pPr>
      <w:r w:rsidRPr="009C758D">
        <w:rPr>
          <w:b/>
          <w:bCs/>
        </w:rPr>
        <w:t xml:space="preserve">Date of </w:t>
      </w:r>
      <w:r w:rsidR="008906D1" w:rsidRPr="009C758D">
        <w:rPr>
          <w:b/>
          <w:bCs/>
        </w:rPr>
        <w:t>I</w:t>
      </w:r>
      <w:r w:rsidRPr="009C758D">
        <w:rPr>
          <w:b/>
          <w:bCs/>
        </w:rPr>
        <w:t>nvoice</w:t>
      </w:r>
      <w:r>
        <w:t xml:space="preserve"> – </w:t>
      </w:r>
      <w:r w:rsidR="009C758D">
        <w:t>Self Explanatory</w:t>
      </w:r>
    </w:p>
    <w:p w14:paraId="64C1C620" w14:textId="52CA7D18" w:rsidR="008906D1" w:rsidRPr="00333768" w:rsidRDefault="008906D1" w:rsidP="00717D96">
      <w:pPr>
        <w:pStyle w:val="ListParagraph"/>
        <w:ind w:left="900"/>
      </w:pPr>
      <w:r w:rsidRPr="009C758D">
        <w:rPr>
          <w:b/>
          <w:bCs/>
        </w:rPr>
        <w:t>Final Invoice Sent</w:t>
      </w:r>
      <w:r>
        <w:t xml:space="preserve"> –</w:t>
      </w:r>
      <w:r w:rsidR="003A3B8D">
        <w:t xml:space="preserve"> No longer used.  </w:t>
      </w:r>
      <w:r w:rsidR="00B375F5">
        <w:t xml:space="preserve">Final invoices </w:t>
      </w:r>
      <w:r w:rsidR="00A962E5">
        <w:t>have been discontinued</w:t>
      </w:r>
      <w:r w:rsidR="00B375F5">
        <w:t>.</w:t>
      </w:r>
    </w:p>
    <w:p w14:paraId="78DA9EB3" w14:textId="77777777" w:rsidR="008906D1" w:rsidRDefault="008906D1" w:rsidP="00717D96">
      <w:pPr>
        <w:pStyle w:val="ListParagraph"/>
        <w:ind w:left="900"/>
      </w:pPr>
      <w:r w:rsidRPr="009C758D">
        <w:rPr>
          <w:b/>
          <w:bCs/>
        </w:rPr>
        <w:t>Date Paid</w:t>
      </w:r>
      <w:r>
        <w:t xml:space="preserve"> – </w:t>
      </w:r>
      <w:r w:rsidR="003A3B8D" w:rsidRPr="00E7079D">
        <w:rPr>
          <w:b/>
          <w:u w:val="single"/>
        </w:rPr>
        <w:t>Important entry</w:t>
      </w:r>
      <w:r w:rsidR="003A3B8D" w:rsidRPr="00E7079D">
        <w:rPr>
          <w:b/>
        </w:rPr>
        <w:t>.</w:t>
      </w:r>
      <w:r w:rsidR="003A3B8D">
        <w:t xml:space="preserve">  </w:t>
      </w:r>
      <w:r>
        <w:t>Enter by MMDDYR with no breaks.  This is the date of activation for a new member</w:t>
      </w:r>
      <w:r w:rsidR="003A3B8D">
        <w:t xml:space="preserve"> and renewal for a lapsed membership</w:t>
      </w:r>
      <w:r>
        <w:t>.</w:t>
      </w:r>
    </w:p>
    <w:p w14:paraId="76073A80" w14:textId="38909A99" w:rsidR="00CE66C3" w:rsidRDefault="00CE66C3" w:rsidP="00717D96">
      <w:pPr>
        <w:pStyle w:val="ListParagraph"/>
        <w:ind w:left="900"/>
      </w:pPr>
      <w:r w:rsidRPr="009C758D">
        <w:rPr>
          <w:b/>
          <w:bCs/>
        </w:rPr>
        <w:t>Amount Paid</w:t>
      </w:r>
      <w:r>
        <w:t xml:space="preserve"> – Enter the appropriate amount </w:t>
      </w:r>
      <w:r w:rsidR="00594BB7">
        <w:t>from checks</w:t>
      </w:r>
      <w:r>
        <w:t xml:space="preserve"> or from </w:t>
      </w:r>
      <w:hyperlink r:id="rId19" w:history="1">
        <w:r w:rsidRPr="003E5AD1">
          <w:rPr>
            <w:rStyle w:val="Hyperlink"/>
          </w:rPr>
          <w:t>fercpay@hotmail.com</w:t>
        </w:r>
      </w:hyperlink>
      <w:r>
        <w:t xml:space="preserve"> (</w:t>
      </w:r>
      <w:r w:rsidRPr="00CE66C3">
        <w:rPr>
          <w:b/>
        </w:rPr>
        <w:t>password 1FedEx$$)</w:t>
      </w:r>
      <w:r w:rsidR="00594BB7">
        <w:rPr>
          <w:b/>
        </w:rPr>
        <w:t xml:space="preserve"> payments.</w:t>
      </w:r>
    </w:p>
    <w:p w14:paraId="0E5C3BE9" w14:textId="154B7796" w:rsidR="00CE66C3" w:rsidRDefault="00CE66C3" w:rsidP="00717D96">
      <w:pPr>
        <w:pStyle w:val="ListParagraph"/>
        <w:ind w:left="900"/>
      </w:pPr>
      <w:r w:rsidRPr="009C758D">
        <w:rPr>
          <w:b/>
          <w:bCs/>
        </w:rPr>
        <w:t>Original Membership Date</w:t>
      </w:r>
      <w:r>
        <w:t xml:space="preserve"> – </w:t>
      </w:r>
      <w:r w:rsidR="00594BB7">
        <w:t>Optional, s</w:t>
      </w:r>
      <w:r>
        <w:t>elf</w:t>
      </w:r>
      <w:r w:rsidR="00594BB7">
        <w:t>-e</w:t>
      </w:r>
      <w:r>
        <w:t xml:space="preserve">xplanatory, four digits, MMYR format.  Enter for </w:t>
      </w:r>
      <w:r w:rsidR="007436D4">
        <w:t xml:space="preserve">all </w:t>
      </w:r>
      <w:r>
        <w:t xml:space="preserve">new members and </w:t>
      </w:r>
      <w:r w:rsidR="007436D4">
        <w:t xml:space="preserve">backfill </w:t>
      </w:r>
      <w:r>
        <w:t>others when</w:t>
      </w:r>
      <w:r w:rsidR="0026019F">
        <w:t>/if</w:t>
      </w:r>
      <w:r>
        <w:t xml:space="preserve"> </w:t>
      </w:r>
      <w:r w:rsidR="007436D4">
        <w:t xml:space="preserve">data is </w:t>
      </w:r>
      <w:r w:rsidR="003A3B8D">
        <w:t>available</w:t>
      </w:r>
      <w:r>
        <w:t>.</w:t>
      </w:r>
    </w:p>
    <w:p w14:paraId="654D53D1" w14:textId="77777777" w:rsidR="009C758D" w:rsidRDefault="009C758D" w:rsidP="00717D96">
      <w:pPr>
        <w:pStyle w:val="ListParagraph"/>
        <w:ind w:left="900"/>
      </w:pPr>
    </w:p>
    <w:p w14:paraId="0373136B" w14:textId="629562CC" w:rsidR="006632D6" w:rsidRPr="00333768" w:rsidRDefault="006632D6" w:rsidP="00717D96">
      <w:pPr>
        <w:pStyle w:val="ListParagraph"/>
        <w:ind w:left="900"/>
      </w:pPr>
      <w:r w:rsidRPr="00333768">
        <w:t>There are two comment</w:t>
      </w:r>
      <w:r w:rsidR="00011FFC">
        <w:t>s</w:t>
      </w:r>
      <w:r w:rsidRPr="00333768">
        <w:t xml:space="preserve"> fields.  </w:t>
      </w:r>
      <w:r w:rsidR="002E76EE">
        <w:t>Anything entered in the first transfers to the second when update is hit</w:t>
      </w:r>
      <w:r w:rsidR="003A3B8D">
        <w:t xml:space="preserve"> so the second </w:t>
      </w:r>
      <w:r w:rsidR="009E0F6F">
        <w:t xml:space="preserve">field </w:t>
      </w:r>
      <w:r w:rsidR="003A3B8D">
        <w:t>is redundant</w:t>
      </w:r>
      <w:r w:rsidR="002E76EE">
        <w:t xml:space="preserve">.  I use </w:t>
      </w:r>
      <w:r w:rsidR="003A3B8D">
        <w:t>the first</w:t>
      </w:r>
      <w:r w:rsidR="002E76EE">
        <w:t xml:space="preserve"> to enter one of four entries: (1.) will pay by </w:t>
      </w:r>
      <w:proofErr w:type="gramStart"/>
      <w:r w:rsidR="002E76EE">
        <w:t>cc  (</w:t>
      </w:r>
      <w:proofErr w:type="gramEnd"/>
      <w:r w:rsidR="002E76EE">
        <w:t xml:space="preserve">2.) will pay by ck (3.) paid by cc (4.) paid by ck  This is useful if you have to </w:t>
      </w:r>
      <w:r w:rsidR="00E7079D">
        <w:t xml:space="preserve">later </w:t>
      </w:r>
      <w:r w:rsidR="002E76EE">
        <w:t xml:space="preserve">check </w:t>
      </w:r>
      <w:r w:rsidR="00A962E5">
        <w:t>how the payment was made</w:t>
      </w:r>
      <w:r w:rsidR="002E76EE">
        <w:t xml:space="preserve">.  </w:t>
      </w:r>
      <w:r w:rsidR="005C6322">
        <w:t>Remember to change the entry as required</w:t>
      </w:r>
      <w:r w:rsidR="00E07D05">
        <w:t xml:space="preserve"> when payment is received</w:t>
      </w:r>
      <w:r w:rsidR="005C6322">
        <w:t xml:space="preserve">.  </w:t>
      </w:r>
      <w:r w:rsidR="002E76EE">
        <w:t xml:space="preserve">I also use </w:t>
      </w:r>
      <w:r w:rsidR="005C6322">
        <w:t xml:space="preserve">this field </w:t>
      </w:r>
      <w:r w:rsidR="002E76EE">
        <w:t xml:space="preserve">for any </w:t>
      </w:r>
      <w:r w:rsidR="003A3B8D">
        <w:t>miscellaneous entries deemed necessary.</w:t>
      </w:r>
    </w:p>
    <w:p w14:paraId="70BCA511" w14:textId="0B378392" w:rsidR="006632D6" w:rsidRDefault="00717912" w:rsidP="00717D96">
      <w:pPr>
        <w:pStyle w:val="ListParagraph"/>
        <w:ind w:left="900"/>
      </w:pPr>
      <w:r>
        <w:t>The active block for</w:t>
      </w:r>
      <w:r w:rsidR="006632D6">
        <w:t xml:space="preserve"> new applicants </w:t>
      </w:r>
      <w:r>
        <w:t>is</w:t>
      </w:r>
      <w:r w:rsidR="006632D6">
        <w:t xml:space="preserve"> </w:t>
      </w:r>
      <w:r w:rsidR="00E07D05">
        <w:t xml:space="preserve">initially </w:t>
      </w:r>
      <w:r w:rsidR="00A962E5">
        <w:t>blank</w:t>
      </w:r>
      <w:r w:rsidR="009C758D">
        <w:t xml:space="preserve"> or has “p” (pending).</w:t>
      </w:r>
      <w:r w:rsidR="00A962E5">
        <w:t xml:space="preserve"> Enter</w:t>
      </w:r>
      <w:r w:rsidR="006632D6">
        <w:t xml:space="preserve"> a lower case </w:t>
      </w:r>
      <w:r w:rsidR="00E07D05">
        <w:t>‘</w:t>
      </w:r>
      <w:r w:rsidR="006632D6">
        <w:t>a</w:t>
      </w:r>
      <w:r w:rsidR="00E07D05">
        <w:t>’</w:t>
      </w:r>
      <w:r w:rsidR="006632D6">
        <w:t xml:space="preserve"> when they pay their dues.</w:t>
      </w:r>
      <w:r w:rsidR="003F0AD5">
        <w:t xml:space="preserve">  </w:t>
      </w:r>
      <w:r w:rsidR="00E801A9">
        <w:t xml:space="preserve">Also, renewals </w:t>
      </w:r>
      <w:r w:rsidR="00E07D05">
        <w:t>and</w:t>
      </w:r>
      <w:r>
        <w:t xml:space="preserve"> reactivations</w:t>
      </w:r>
      <w:r w:rsidR="00E07D05">
        <w:t xml:space="preserve"> </w:t>
      </w:r>
      <w:r w:rsidR="00E801A9">
        <w:t xml:space="preserve">are changed to an </w:t>
      </w:r>
      <w:r w:rsidR="00E07D05">
        <w:t>‘</w:t>
      </w:r>
      <w:r w:rsidR="00E801A9">
        <w:t>a</w:t>
      </w:r>
      <w:r w:rsidR="00E07D05">
        <w:t>’</w:t>
      </w:r>
      <w:r w:rsidR="00E801A9">
        <w:t xml:space="preserve"> (if they aren’t already) when dues</w:t>
      </w:r>
      <w:r w:rsidR="00591A73">
        <w:t xml:space="preserve"> are paid</w:t>
      </w:r>
      <w:r w:rsidR="00E801A9">
        <w:t xml:space="preserve">.  </w:t>
      </w:r>
      <w:r w:rsidR="00A962E5">
        <w:t>Applicants pending payment and inactive members are coded ‘</w:t>
      </w:r>
      <w:proofErr w:type="spellStart"/>
      <w:r w:rsidR="00A962E5">
        <w:t>i</w:t>
      </w:r>
      <w:proofErr w:type="spellEnd"/>
      <w:r w:rsidR="00A962E5">
        <w:t xml:space="preserve">’. </w:t>
      </w:r>
      <w:r>
        <w:t>A</w:t>
      </w:r>
      <w:r w:rsidR="00A962E5">
        <w:t xml:space="preserve">ccess to </w:t>
      </w:r>
      <w:r>
        <w:t xml:space="preserve">the ‘Members Only’ section of </w:t>
      </w:r>
      <w:r w:rsidR="00A962E5">
        <w:t>our web site require</w:t>
      </w:r>
      <w:r w:rsidR="009C758D">
        <w:t>s</w:t>
      </w:r>
      <w:r>
        <w:t xml:space="preserve"> log-in which requires</w:t>
      </w:r>
      <w:r w:rsidR="00A962E5">
        <w:t xml:space="preserve"> that a</w:t>
      </w:r>
      <w:r>
        <w:t>n</w:t>
      </w:r>
      <w:r w:rsidR="00A962E5">
        <w:t xml:space="preserve"> ‘a’ be entered.</w:t>
      </w:r>
    </w:p>
    <w:p w14:paraId="23440651" w14:textId="0B364CCA" w:rsidR="006632D6" w:rsidRDefault="006632D6" w:rsidP="00717D96">
      <w:pPr>
        <w:pStyle w:val="ListParagraph"/>
        <w:ind w:left="900"/>
      </w:pPr>
      <w:r>
        <w:t xml:space="preserve">Once you have entered all of the information, space down to </w:t>
      </w:r>
      <w:r w:rsidR="006F6D64">
        <w:t>‘R</w:t>
      </w:r>
      <w:r>
        <w:t xml:space="preserve">ecord this </w:t>
      </w:r>
      <w:r w:rsidR="006F6D64">
        <w:t>U</w:t>
      </w:r>
      <w:r>
        <w:t>pdate</w:t>
      </w:r>
      <w:r w:rsidR="006F6D64">
        <w:t>’</w:t>
      </w:r>
      <w:r>
        <w:t xml:space="preserve"> and click.  The </w:t>
      </w:r>
      <w:r w:rsidR="00205D11">
        <w:t>applicant’s</w:t>
      </w:r>
      <w:r>
        <w:t xml:space="preserve"> record is now </w:t>
      </w:r>
      <w:r w:rsidR="006F6D64">
        <w:t>established</w:t>
      </w:r>
      <w:r>
        <w:t>.</w:t>
      </w:r>
    </w:p>
    <w:p w14:paraId="03B308E0" w14:textId="3CC621B0" w:rsidR="006632D6" w:rsidRDefault="0073521B" w:rsidP="00717D96">
      <w:pPr>
        <w:pStyle w:val="ListParagraph"/>
        <w:ind w:left="900"/>
      </w:pPr>
      <w:r>
        <w:t>You can u</w:t>
      </w:r>
      <w:r w:rsidR="00E07D05">
        <w:t>se the browser ‘Find” function</w:t>
      </w:r>
      <w:r w:rsidR="00717912">
        <w:t xml:space="preserve"> in conjunction with the </w:t>
      </w:r>
      <w:r w:rsidR="00717912" w:rsidRPr="00717912">
        <w:rPr>
          <w:b/>
        </w:rPr>
        <w:t>Master Edit</w:t>
      </w:r>
      <w:r w:rsidR="00717912">
        <w:t xml:space="preserve"> ‘</w:t>
      </w:r>
      <w:r w:rsidR="00717912" w:rsidRPr="00717912">
        <w:rPr>
          <w:b/>
        </w:rPr>
        <w:t>Actives Only</w:t>
      </w:r>
      <w:r w:rsidR="00717912">
        <w:t>’, ‘</w:t>
      </w:r>
      <w:r w:rsidR="00717912" w:rsidRPr="00717912">
        <w:rPr>
          <w:b/>
        </w:rPr>
        <w:t>Inactives Only</w:t>
      </w:r>
      <w:r w:rsidR="00717912">
        <w:t>’ or ‘</w:t>
      </w:r>
      <w:r w:rsidR="00717912" w:rsidRPr="00717912">
        <w:rPr>
          <w:b/>
        </w:rPr>
        <w:t>View Full Database</w:t>
      </w:r>
      <w:r w:rsidR="00717912">
        <w:t xml:space="preserve">’ tabs to find members </w:t>
      </w:r>
      <w:r>
        <w:t>when necessary.</w:t>
      </w:r>
      <w:r w:rsidR="00717912">
        <w:t xml:space="preserve"> </w:t>
      </w:r>
      <w:r>
        <w:t xml:space="preserve"> (</w:t>
      </w:r>
      <w:proofErr w:type="gramStart"/>
      <w:r>
        <w:t>or</w:t>
      </w:r>
      <w:proofErr w:type="gramEnd"/>
      <w:r>
        <w:t xml:space="preserve"> else find them alphabetically)</w:t>
      </w:r>
    </w:p>
    <w:p w14:paraId="758866D7" w14:textId="77777777" w:rsidR="0073521B" w:rsidRDefault="0073521B" w:rsidP="00717D96">
      <w:pPr>
        <w:pStyle w:val="ListParagraph"/>
        <w:ind w:left="900"/>
      </w:pPr>
      <w:r>
        <w:t>When</w:t>
      </w:r>
      <w:r w:rsidR="00011FFC">
        <w:t xml:space="preserve"> paid, m</w:t>
      </w:r>
      <w:r w:rsidR="006632D6">
        <w:t>ove the original application to the</w:t>
      </w:r>
      <w:r w:rsidR="00011FFC">
        <w:t xml:space="preserve"> </w:t>
      </w:r>
      <w:r w:rsidR="00717912">
        <w:t xml:space="preserve">20XX New Members or 20XX Renewals folder.  </w:t>
      </w:r>
    </w:p>
    <w:p w14:paraId="4420D6D8" w14:textId="75C84C7E" w:rsidR="00ED1E9C" w:rsidRDefault="006F6D64" w:rsidP="00717D96">
      <w:pPr>
        <w:pStyle w:val="ListParagraph"/>
        <w:ind w:left="900"/>
      </w:pPr>
      <w:r>
        <w:t>For new applicants who have paid, sen</w:t>
      </w:r>
      <w:r w:rsidR="00B650A7">
        <w:t>d</w:t>
      </w:r>
      <w:r>
        <w:t xml:space="preserve"> an email detailing login </w:t>
      </w:r>
      <w:proofErr w:type="gramStart"/>
      <w:r>
        <w:t>procedures</w:t>
      </w:r>
      <w:proofErr w:type="gramEnd"/>
      <w:r>
        <w:t>.  I have one “canned” in the drafts folder which is worded as follows:</w:t>
      </w:r>
    </w:p>
    <w:p w14:paraId="202B8180" w14:textId="77777777" w:rsidR="00B17A87" w:rsidRDefault="00B17A87" w:rsidP="00717D96">
      <w:pPr>
        <w:pStyle w:val="ListParagraph"/>
        <w:ind w:left="900"/>
      </w:pPr>
    </w:p>
    <w:p w14:paraId="3ADEFCE7" w14:textId="6BBF35DA" w:rsidR="00B650A7" w:rsidRDefault="00ED1E9C" w:rsidP="00717D96">
      <w:pPr>
        <w:pStyle w:val="ListParagraph"/>
        <w:tabs>
          <w:tab w:val="left" w:pos="2790"/>
        </w:tabs>
        <w:ind w:left="900"/>
      </w:pPr>
      <w:r>
        <w:t xml:space="preserve">(First Name) – Your </w:t>
      </w:r>
      <w:r w:rsidR="00717912">
        <w:t xml:space="preserve">(application and) </w:t>
      </w:r>
      <w:r>
        <w:t>dues have been received and your</w:t>
      </w:r>
      <w:r w:rsidR="00717912">
        <w:t xml:space="preserve"> </w:t>
      </w:r>
      <w:r>
        <w:t>membership activated</w:t>
      </w:r>
      <w:r w:rsidR="00717912">
        <w:t xml:space="preserve"> (reactivated)</w:t>
      </w:r>
      <w:r>
        <w:t>.</w:t>
      </w:r>
      <w:r w:rsidR="00B650A7">
        <w:t xml:space="preserve">  To access the ‘members only’</w:t>
      </w:r>
      <w:r w:rsidR="00594BB7">
        <w:t xml:space="preserve"> </w:t>
      </w:r>
      <w:r w:rsidR="00B650A7">
        <w:t>section</w:t>
      </w:r>
      <w:r w:rsidR="00B17A87">
        <w:t xml:space="preserve"> </w:t>
      </w:r>
      <w:r w:rsidR="00B650A7">
        <w:t>of our web site:</w:t>
      </w:r>
    </w:p>
    <w:p w14:paraId="1798FAFE" w14:textId="77777777" w:rsidR="00717912" w:rsidRDefault="00717912" w:rsidP="00717D96">
      <w:pPr>
        <w:pStyle w:val="ListParagraph"/>
        <w:tabs>
          <w:tab w:val="left" w:pos="2790"/>
        </w:tabs>
        <w:ind w:left="900"/>
      </w:pPr>
    </w:p>
    <w:p w14:paraId="62E1AA47" w14:textId="018B7C8B" w:rsidR="00B650A7" w:rsidRDefault="00B650A7" w:rsidP="00717D96">
      <w:pPr>
        <w:pStyle w:val="ListParagraph"/>
        <w:ind w:left="900"/>
      </w:pPr>
      <w:r>
        <w:t xml:space="preserve">USER ID = Employee Number </w:t>
      </w:r>
      <w:r w:rsidR="00B17A87">
        <w:t>(No letter prefixes or suffixes)</w:t>
      </w:r>
    </w:p>
    <w:p w14:paraId="064E54FE" w14:textId="34F03A3D" w:rsidR="00B650A7" w:rsidRDefault="00B650A7" w:rsidP="00717D96">
      <w:pPr>
        <w:pStyle w:val="ListParagraph"/>
        <w:ind w:left="900"/>
      </w:pPr>
      <w:r>
        <w:t>PASSWORD = last name (</w:t>
      </w:r>
      <w:r w:rsidR="0073521B">
        <w:rPr>
          <w:b/>
          <w:i/>
          <w:u w:val="single"/>
        </w:rPr>
        <w:t>not case sensitive</w:t>
      </w:r>
      <w:r>
        <w:t>.)</w:t>
      </w:r>
    </w:p>
    <w:p w14:paraId="061F36AB" w14:textId="77777777" w:rsidR="00B650A7" w:rsidRDefault="00B650A7" w:rsidP="00717D96">
      <w:pPr>
        <w:pStyle w:val="ListParagraph"/>
        <w:ind w:left="900"/>
      </w:pPr>
      <w:r>
        <w:t>Contact me if you have any login problems.</w:t>
      </w:r>
    </w:p>
    <w:p w14:paraId="7680FFE8" w14:textId="77777777" w:rsidR="00717912" w:rsidRDefault="00717912" w:rsidP="00717D96">
      <w:pPr>
        <w:pStyle w:val="ListParagraph"/>
        <w:ind w:left="900"/>
      </w:pPr>
      <w:r>
        <w:t>Note:  Leading zeros will not work with employee numbers.</w:t>
      </w:r>
    </w:p>
    <w:p w14:paraId="4DE6538D" w14:textId="77777777" w:rsidR="006F6D64" w:rsidRDefault="006F6D64" w:rsidP="00717D96">
      <w:pPr>
        <w:ind w:left="900"/>
      </w:pPr>
    </w:p>
    <w:p w14:paraId="18203432" w14:textId="77777777" w:rsidR="003B6CD9" w:rsidRDefault="003B6CD9" w:rsidP="00717D96">
      <w:pPr>
        <w:ind w:left="900"/>
      </w:pPr>
    </w:p>
    <w:p w14:paraId="267F3230" w14:textId="77777777" w:rsidR="00C20093" w:rsidRDefault="009F551F" w:rsidP="00717D96">
      <w:pPr>
        <w:ind w:left="900"/>
        <w:jc w:val="center"/>
        <w:rPr>
          <w:b/>
        </w:rPr>
      </w:pPr>
      <w:r>
        <w:rPr>
          <w:b/>
        </w:rPr>
        <w:t>Activating New Members</w:t>
      </w:r>
      <w:r w:rsidR="00205D11">
        <w:rPr>
          <w:b/>
        </w:rPr>
        <w:t xml:space="preserve"> or Renewing Existing Members</w:t>
      </w:r>
    </w:p>
    <w:p w14:paraId="78B534F9" w14:textId="77777777" w:rsidR="009F551F" w:rsidRDefault="009F551F" w:rsidP="009F551F">
      <w:pPr>
        <w:jc w:val="center"/>
        <w:rPr>
          <w:b/>
        </w:rPr>
      </w:pPr>
    </w:p>
    <w:p w14:paraId="4E502535" w14:textId="761C7017" w:rsidR="00717912" w:rsidRDefault="00FC6B69" w:rsidP="00717912">
      <w:r>
        <w:lastRenderedPageBreak/>
        <w:t>Dues paid by mail are retrieved at the Germantown TN Post Office, Box 383001.  The fee is paid by the Treasurer.</w:t>
      </w:r>
      <w:r w:rsidR="009F551F">
        <w:t xml:space="preserve">  </w:t>
      </w:r>
      <w:r>
        <w:t xml:space="preserve">The Membership Chairman has the key.  This </w:t>
      </w:r>
      <w:r w:rsidR="00E35D53">
        <w:t>b</w:t>
      </w:r>
      <w:r>
        <w:t xml:space="preserve">ox should be checked periodically for mail.  </w:t>
      </w:r>
      <w:r w:rsidR="00E35D53">
        <w:t>It should be checked very frequently at renewal time. (May – July)</w:t>
      </w:r>
    </w:p>
    <w:p w14:paraId="3C051F7C" w14:textId="2B95BF13" w:rsidR="00E35D53" w:rsidRDefault="00E35D53" w:rsidP="00717912"/>
    <w:p w14:paraId="2AD00C60" w14:textId="1FD7712A" w:rsidR="00E35D53" w:rsidRDefault="00E35D53" w:rsidP="00717912">
      <w:r>
        <w:t>Dues paid by PayPal are listed and retain</w:t>
      </w:r>
      <w:r w:rsidR="00594BB7">
        <w:t>ed</w:t>
      </w:r>
      <w:r>
        <w:t xml:space="preserve"> on the PayPal site,  </w:t>
      </w:r>
    </w:p>
    <w:p w14:paraId="12A24E46" w14:textId="77777777" w:rsidR="00E35D53" w:rsidRDefault="00E35D53" w:rsidP="007436D4"/>
    <w:p w14:paraId="4B1DD4F8" w14:textId="300151D8" w:rsidR="00C3709E" w:rsidRDefault="00205D11" w:rsidP="00E35D53">
      <w:r>
        <w:t>Open the</w:t>
      </w:r>
      <w:r w:rsidR="00717912">
        <w:t xml:space="preserve"> Membership</w:t>
      </w:r>
      <w:r>
        <w:t xml:space="preserve"> </w:t>
      </w:r>
      <w:r w:rsidR="00717912">
        <w:t>D</w:t>
      </w:r>
      <w:r>
        <w:t>atabase</w:t>
      </w:r>
      <w:r w:rsidR="00E35D53">
        <w:t xml:space="preserve"> </w:t>
      </w:r>
      <w:r>
        <w:t>and enter the payments</w:t>
      </w:r>
      <w:r w:rsidR="00E35D53">
        <w:t xml:space="preserve"> received by mail or PayPal</w:t>
      </w:r>
      <w:r>
        <w:t xml:space="preserve">.  Be sure to enter or change the Expiration Date, Date of Payment, Amount Paid and assure an “a” is entered to activate </w:t>
      </w:r>
      <w:r w:rsidR="00011FFC">
        <w:t>membership for each individual.</w:t>
      </w:r>
      <w:r>
        <w:t xml:space="preserve"> </w:t>
      </w:r>
      <w:r w:rsidR="00011FFC">
        <w:t xml:space="preserve"> </w:t>
      </w:r>
    </w:p>
    <w:p w14:paraId="6013A77F" w14:textId="77777777" w:rsidR="00E35D53" w:rsidRPr="00E35D53" w:rsidRDefault="00E35D53" w:rsidP="00E35D53"/>
    <w:p w14:paraId="52800097" w14:textId="77777777" w:rsidR="007A205B" w:rsidRDefault="007A205B" w:rsidP="007A205B">
      <w:pPr>
        <w:jc w:val="center"/>
        <w:rPr>
          <w:b/>
        </w:rPr>
      </w:pPr>
      <w:r>
        <w:rPr>
          <w:b/>
        </w:rPr>
        <w:t>Processing Member Updates</w:t>
      </w:r>
    </w:p>
    <w:p w14:paraId="13A37A2C" w14:textId="77777777" w:rsidR="007A205B" w:rsidRDefault="007A205B" w:rsidP="007A205B">
      <w:pPr>
        <w:jc w:val="center"/>
        <w:rPr>
          <w:b/>
        </w:rPr>
      </w:pPr>
    </w:p>
    <w:p w14:paraId="0192B13F" w14:textId="09B33152" w:rsidR="007A205B" w:rsidRDefault="007A205B" w:rsidP="007A205B">
      <w:r>
        <w:t>Sometimes our members notify us when their address, phone number, email address, spouse or whatever changes</w:t>
      </w:r>
      <w:r w:rsidR="00B5742B">
        <w:t>.  Usually</w:t>
      </w:r>
      <w:r w:rsidR="00B30BF3">
        <w:t>,</w:t>
      </w:r>
      <w:r>
        <w:t xml:space="preserve"> they forget to do so</w:t>
      </w:r>
      <w:r w:rsidR="00B30BF3">
        <w:t>.  Update their database sheet as required.</w:t>
      </w:r>
      <w:r>
        <w:t xml:space="preserve"> </w:t>
      </w:r>
    </w:p>
    <w:p w14:paraId="73A66765" w14:textId="77777777" w:rsidR="002E262D" w:rsidRDefault="002E262D" w:rsidP="007A205B"/>
    <w:p w14:paraId="64BE5EEF" w14:textId="77777777" w:rsidR="002E262D" w:rsidRPr="002E262D" w:rsidRDefault="002E262D" w:rsidP="002E262D">
      <w:pPr>
        <w:pStyle w:val="ListParagraph"/>
        <w:rPr>
          <w:b/>
        </w:rPr>
      </w:pPr>
    </w:p>
    <w:p w14:paraId="764CF5D3" w14:textId="77777777" w:rsidR="007A205B" w:rsidRDefault="00F66978" w:rsidP="00C3709E">
      <w:pPr>
        <w:pStyle w:val="ListParagraph"/>
        <w:ind w:left="630"/>
        <w:jc w:val="center"/>
        <w:rPr>
          <w:b/>
        </w:rPr>
      </w:pPr>
      <w:r>
        <w:rPr>
          <w:b/>
        </w:rPr>
        <w:t>Creating Mail Lists</w:t>
      </w:r>
    </w:p>
    <w:p w14:paraId="17750E46" w14:textId="2667BFFE" w:rsidR="00113173" w:rsidRDefault="00F66978" w:rsidP="00F66978">
      <w:r>
        <w:t xml:space="preserve">Mail lists have to be created each time you are notified that a newsletter </w:t>
      </w:r>
      <w:r w:rsidR="00B30BF3">
        <w:t xml:space="preserve">is ready to </w:t>
      </w:r>
      <w:r>
        <w:t xml:space="preserve">be printed.  </w:t>
      </w:r>
      <w:r w:rsidR="00B30BF3">
        <w:t>Quarterly</w:t>
      </w:r>
      <w:r w:rsidR="00B5742B">
        <w:t xml:space="preserve"> Newsletters are sent to all members (except foreign members due to Postal bulk mailing restrictions.)  </w:t>
      </w:r>
      <w:r w:rsidR="00C3709E">
        <w:t xml:space="preserve">Newsletters may also be sent to our Newsletter advertisers as a courtesy.  </w:t>
      </w:r>
      <w:r w:rsidR="00113173">
        <w:t xml:space="preserve">An annual renewal postcard is </w:t>
      </w:r>
      <w:r w:rsidR="00B5742B">
        <w:t xml:space="preserve">also </w:t>
      </w:r>
      <w:r w:rsidR="00113173">
        <w:t xml:space="preserve">sent </w:t>
      </w:r>
      <w:r w:rsidR="00C3709E">
        <w:t>during the first week of May to</w:t>
      </w:r>
      <w:r w:rsidR="00113173">
        <w:t xml:space="preserve"> all </w:t>
      </w:r>
      <w:r w:rsidR="001B711A">
        <w:t xml:space="preserve">active </w:t>
      </w:r>
      <w:r w:rsidR="00113173">
        <w:t>members</w:t>
      </w:r>
      <w:r w:rsidR="00B5742B">
        <w:t xml:space="preserve"> except foreign members</w:t>
      </w:r>
      <w:r w:rsidR="00113173">
        <w:t>.  To generate a mail list:</w:t>
      </w:r>
    </w:p>
    <w:p w14:paraId="00B1433D" w14:textId="77777777" w:rsidR="008A66EF" w:rsidRDefault="008A66EF" w:rsidP="00F66978"/>
    <w:p w14:paraId="17B5788A" w14:textId="63E08555" w:rsidR="001B711A" w:rsidRDefault="00C3709E" w:rsidP="00C3709E">
      <w:r>
        <w:t>Obtain the latest backup database from the webmaster. The database is updated on the first of each month.  Using Excel procedures, sort the database</w:t>
      </w:r>
      <w:r w:rsidR="001B711A">
        <w:t>.  I usually sort using ‘status’ (Memphis or Satellite member or both, depending upon the mailing), active, etc.  When the necessary mailing information for the intended group is done, delete the unnecessary columns.</w:t>
      </w:r>
      <w:r w:rsidR="00594BB7">
        <w:t xml:space="preserve">  Delete those with addresses outside the Uniter States.  </w:t>
      </w:r>
    </w:p>
    <w:p w14:paraId="0853CCBB" w14:textId="30FF1F78" w:rsidR="00A81D12" w:rsidRDefault="00C3709E" w:rsidP="001B711A">
      <w:r>
        <w:t>In</w:t>
      </w:r>
      <w:r w:rsidR="00E25375">
        <w:t>sert the</w:t>
      </w:r>
      <w:r w:rsidR="00634658">
        <w:t xml:space="preserve"> </w:t>
      </w:r>
      <w:r w:rsidR="00E25375">
        <w:t xml:space="preserve">desired Mail List into an e-mail </w:t>
      </w:r>
      <w:r w:rsidR="00B026D0">
        <w:t xml:space="preserve">and send </w:t>
      </w:r>
      <w:r w:rsidR="00634658">
        <w:t xml:space="preserve">to </w:t>
      </w:r>
      <w:r w:rsidR="000B5A0C">
        <w:t xml:space="preserve">Central </w:t>
      </w:r>
      <w:r w:rsidR="00B30BF3">
        <w:t>Printing (John Sanders in our address book).</w:t>
      </w:r>
    </w:p>
    <w:p w14:paraId="11E1E29A" w14:textId="77777777" w:rsidR="000B5A0C" w:rsidRDefault="000B5A0C" w:rsidP="00A81D12">
      <w:pPr>
        <w:pStyle w:val="ListParagraph"/>
        <w:tabs>
          <w:tab w:val="left" w:pos="360"/>
        </w:tabs>
        <w:ind w:left="990"/>
        <w:jc w:val="center"/>
      </w:pPr>
    </w:p>
    <w:p w14:paraId="21BED80F" w14:textId="77777777" w:rsidR="008A66EF" w:rsidRDefault="008A66EF" w:rsidP="008A66EF">
      <w:pPr>
        <w:jc w:val="center"/>
        <w:rPr>
          <w:b/>
        </w:rPr>
      </w:pPr>
      <w:r>
        <w:rPr>
          <w:b/>
        </w:rPr>
        <w:t>Answering Questions That Come Via Email</w:t>
      </w:r>
    </w:p>
    <w:p w14:paraId="31736E13" w14:textId="77777777" w:rsidR="008A66EF" w:rsidRDefault="008A66EF" w:rsidP="008A66EF"/>
    <w:p w14:paraId="34529257" w14:textId="77777777" w:rsidR="008A66EF" w:rsidRDefault="00B026D0" w:rsidP="008A66EF">
      <w:r>
        <w:t>There is no</w:t>
      </w:r>
      <w:r w:rsidR="008A66EF">
        <w:t xml:space="preserve"> pat set of procedures for this responsibility.  </w:t>
      </w:r>
      <w:r>
        <w:t>Many</w:t>
      </w:r>
      <w:r w:rsidR="008A66EF">
        <w:t xml:space="preserve"> </w:t>
      </w:r>
      <w:r>
        <w:t xml:space="preserve">e-mail </w:t>
      </w:r>
      <w:r w:rsidR="001B711A">
        <w:t>are</w:t>
      </w:r>
      <w:r w:rsidR="008A66EF">
        <w:t xml:space="preserve"> “what is my password”</w:t>
      </w:r>
      <w:r w:rsidR="001B711A">
        <w:t xml:space="preserve"> or “I can’t log in”</w:t>
      </w:r>
      <w:r w:rsidR="008A66EF">
        <w:t xml:space="preserve">.  You have to play it by ear.  Sometimes they want to know what the benefits of joining the club are.  Sometimes they just want to know if they paid their dues.  If they have not, I </w:t>
      </w:r>
      <w:r w:rsidR="00F22ECD">
        <w:t>notify them and direct them to our web site.</w:t>
      </w:r>
      <w:r w:rsidR="008A66EF">
        <w:t xml:space="preserve"> If you don’t know what to tell them, just email the BOD officers and ask them what should be said in response.  </w:t>
      </w:r>
      <w:r w:rsidR="001B711A">
        <w:t>Usually</w:t>
      </w:r>
      <w:r w:rsidR="008A66EF">
        <w:t xml:space="preserve"> the </w:t>
      </w:r>
      <w:r w:rsidR="001B711A">
        <w:t>Board member</w:t>
      </w:r>
      <w:r w:rsidR="008A66EF">
        <w:t xml:space="preserve"> will just take the email and handle it.</w:t>
      </w:r>
    </w:p>
    <w:p w14:paraId="5EC4D95D" w14:textId="77777777" w:rsidR="008A66EF" w:rsidRDefault="008A66EF" w:rsidP="008A66EF"/>
    <w:p w14:paraId="40D3A2BF" w14:textId="77777777" w:rsidR="008A66EF" w:rsidRDefault="00243C35" w:rsidP="00243C35">
      <w:pPr>
        <w:jc w:val="center"/>
        <w:rPr>
          <w:b/>
        </w:rPr>
      </w:pPr>
      <w:r>
        <w:rPr>
          <w:b/>
        </w:rPr>
        <w:t>Annual Invoicing of Members</w:t>
      </w:r>
    </w:p>
    <w:p w14:paraId="12174AB0" w14:textId="77777777" w:rsidR="00243C35" w:rsidRDefault="00243C35" w:rsidP="00243C35">
      <w:pPr>
        <w:jc w:val="center"/>
        <w:rPr>
          <w:b/>
        </w:rPr>
      </w:pPr>
    </w:p>
    <w:p w14:paraId="2298F87D" w14:textId="05CCDB5A" w:rsidR="00243C35" w:rsidRDefault="001B711A" w:rsidP="00243C35">
      <w:r>
        <w:t>This is a critical</w:t>
      </w:r>
      <w:r w:rsidR="00243C35">
        <w:t xml:space="preserve"> </w:t>
      </w:r>
      <w:r w:rsidR="00943D0F">
        <w:t xml:space="preserve">part </w:t>
      </w:r>
      <w:r w:rsidR="00243C35">
        <w:t>of your job.  Once a year, you have to send members a bill.  These are the procedures that I recommend:</w:t>
      </w:r>
    </w:p>
    <w:p w14:paraId="61818FE0" w14:textId="77777777" w:rsidR="00243C35" w:rsidRDefault="00243C35" w:rsidP="00243C35"/>
    <w:p w14:paraId="4279749E" w14:textId="5613D6EB" w:rsidR="00243C35" w:rsidRDefault="00243C35" w:rsidP="00D62324">
      <w:pPr>
        <w:pStyle w:val="ListParagraph"/>
        <w:ind w:left="630"/>
      </w:pPr>
      <w:r>
        <w:t>In an early Spring</w:t>
      </w:r>
      <w:r w:rsidR="00943D0F">
        <w:t xml:space="preserve">, our </w:t>
      </w:r>
      <w:r w:rsidR="00D62324">
        <w:t>N</w:t>
      </w:r>
      <w:r>
        <w:t>ewsletter</w:t>
      </w:r>
      <w:r w:rsidR="00475D58">
        <w:t xml:space="preserve"> should </w:t>
      </w:r>
      <w:r w:rsidR="00943D0F">
        <w:t>publish</w:t>
      </w:r>
      <w:r w:rsidR="00475D58">
        <w:t xml:space="preserve"> a notice</w:t>
      </w:r>
      <w:r>
        <w:t xml:space="preserve"> that it is time for dues</w:t>
      </w:r>
      <w:r w:rsidR="00742E8F">
        <w:t xml:space="preserve">.   </w:t>
      </w:r>
    </w:p>
    <w:p w14:paraId="028DE5EF" w14:textId="6B729676" w:rsidR="00176526" w:rsidRDefault="00176526" w:rsidP="00943D0F">
      <w:pPr>
        <w:pStyle w:val="ListParagraph"/>
        <w:ind w:left="630"/>
      </w:pPr>
      <w:r>
        <w:lastRenderedPageBreak/>
        <w:t xml:space="preserve">Get a current </w:t>
      </w:r>
      <w:r w:rsidR="00943D0F">
        <w:t>(May) E</w:t>
      </w:r>
      <w:r>
        <w:t>xcel spreadsheet from Bill Bonk.</w:t>
      </w:r>
      <w:r w:rsidR="00D62324">
        <w:t xml:space="preserve">  </w:t>
      </w:r>
      <w:r w:rsidR="001B711A">
        <w:t>Sort the spreadsheet by ‘active’.</w:t>
      </w:r>
      <w:r w:rsidR="00943D0F">
        <w:t xml:space="preserve">  </w:t>
      </w:r>
      <w:r w:rsidR="001B711A">
        <w:t>Then s</w:t>
      </w:r>
      <w:r>
        <w:t>ort the workshee</w:t>
      </w:r>
      <w:r w:rsidR="001B711A">
        <w:t xml:space="preserve">t </w:t>
      </w:r>
      <w:r>
        <w:t xml:space="preserve">by expiration date.  You will see that some </w:t>
      </w:r>
      <w:r w:rsidR="00943D0F">
        <w:t>members</w:t>
      </w:r>
      <w:r>
        <w:t xml:space="preserve"> have paid ahead and should not receive an invoice.</w:t>
      </w:r>
    </w:p>
    <w:p w14:paraId="32A7E751" w14:textId="77777777" w:rsidR="00D62324" w:rsidRDefault="00D62324" w:rsidP="00D62324">
      <w:pPr>
        <w:pStyle w:val="ListParagraph"/>
        <w:ind w:left="630"/>
      </w:pPr>
    </w:p>
    <w:p w14:paraId="18BAB6F3" w14:textId="6A82B007" w:rsidR="00FE6171" w:rsidRDefault="00176526" w:rsidP="00D62324">
      <w:pPr>
        <w:pStyle w:val="ListParagraph"/>
        <w:ind w:left="630"/>
      </w:pPr>
      <w:r>
        <w:t xml:space="preserve">Delete the </w:t>
      </w:r>
      <w:r w:rsidR="00FE6171">
        <w:t>following:</w:t>
      </w:r>
    </w:p>
    <w:p w14:paraId="4E0959CD" w14:textId="77777777" w:rsidR="00176526" w:rsidRDefault="00FE6171" w:rsidP="00D62324">
      <w:pPr>
        <w:pStyle w:val="ListParagraph"/>
        <w:ind w:left="630"/>
      </w:pPr>
      <w:r>
        <w:t>A</w:t>
      </w:r>
      <w:r w:rsidR="00176526">
        <w:t>ctive members who are not to receive an invoice</w:t>
      </w:r>
      <w:r>
        <w:t xml:space="preserve"> (already paid up</w:t>
      </w:r>
      <w:r w:rsidR="001B711A">
        <w:t xml:space="preserve"> for the next FY</w:t>
      </w:r>
      <w:r>
        <w:t xml:space="preserve">) </w:t>
      </w:r>
    </w:p>
    <w:p w14:paraId="05EF4ADE" w14:textId="77777777" w:rsidR="00176526" w:rsidRDefault="00176526" w:rsidP="00D62324">
      <w:pPr>
        <w:pStyle w:val="ListParagraph"/>
        <w:ind w:left="630"/>
      </w:pPr>
      <w:r>
        <w:t>Honorary members (there are only two right now)</w:t>
      </w:r>
    </w:p>
    <w:p w14:paraId="4817CC1D" w14:textId="77777777" w:rsidR="00176526" w:rsidRDefault="00176526" w:rsidP="00D62324">
      <w:pPr>
        <w:pStyle w:val="ListParagraph"/>
        <w:ind w:left="630"/>
      </w:pPr>
      <w:r>
        <w:t>Spous</w:t>
      </w:r>
      <w:r w:rsidR="00FE6171">
        <w:t>al Retirees</w:t>
      </w:r>
      <w:r>
        <w:t xml:space="preserve">.  It is easier to do in Excel, because you can sort by address.  </w:t>
      </w:r>
      <w:r w:rsidR="001B711A">
        <w:t>S</w:t>
      </w:r>
      <w:r>
        <w:t xml:space="preserve">end an invoice to the spouse whose record shows MM or SM.  The spouse marked MMS or SMS does not have to pay dues, but when the primary spouse pays, </w:t>
      </w:r>
      <w:r w:rsidR="001B711A">
        <w:t>both</w:t>
      </w:r>
      <w:r>
        <w:t xml:space="preserve"> record</w:t>
      </w:r>
      <w:r w:rsidR="001B711A">
        <w:t>s</w:t>
      </w:r>
      <w:r>
        <w:t xml:space="preserve"> </w:t>
      </w:r>
      <w:r w:rsidR="001B711A">
        <w:t>must</w:t>
      </w:r>
      <w:r>
        <w:t xml:space="preserve"> </w:t>
      </w:r>
      <w:r w:rsidR="001B711A">
        <w:t xml:space="preserve">be </w:t>
      </w:r>
      <w:r>
        <w:t>extended for a fiscal year.</w:t>
      </w:r>
    </w:p>
    <w:p w14:paraId="53FE477B" w14:textId="1BC02B72" w:rsidR="00176526" w:rsidRDefault="00176526" w:rsidP="00D62324">
      <w:pPr>
        <w:ind w:firstLine="630"/>
      </w:pPr>
      <w:r>
        <w:t xml:space="preserve">Delete </w:t>
      </w:r>
      <w:r w:rsidR="00250862">
        <w:t xml:space="preserve">remaining </w:t>
      </w:r>
      <w:r>
        <w:t>columns not required for mailing labels</w:t>
      </w:r>
    </w:p>
    <w:p w14:paraId="364F8650" w14:textId="77777777" w:rsidR="00D62324" w:rsidRDefault="00D62324" w:rsidP="00D62324">
      <w:pPr>
        <w:ind w:firstLine="630"/>
      </w:pPr>
    </w:p>
    <w:p w14:paraId="5D091672" w14:textId="403BEC0A" w:rsidR="009F737A" w:rsidRDefault="009F737A" w:rsidP="00D62324">
      <w:pPr>
        <w:pStyle w:val="ListParagraph"/>
        <w:ind w:left="630"/>
      </w:pPr>
      <w:r>
        <w:t>Send the workshee</w:t>
      </w:r>
      <w:r w:rsidR="00D34714">
        <w:t>t</w:t>
      </w:r>
      <w:r>
        <w:t xml:space="preserve"> to Central </w:t>
      </w:r>
      <w:r w:rsidR="00D62324">
        <w:t xml:space="preserve">Printing (John Sanders). </w:t>
      </w:r>
      <w:r>
        <w:t xml:space="preserve"> This will be the basis for address labels</w:t>
      </w:r>
      <w:r w:rsidR="00FE6171">
        <w:t xml:space="preserve"> or postcard labeling</w:t>
      </w:r>
      <w:r>
        <w:t>.</w:t>
      </w:r>
    </w:p>
    <w:p w14:paraId="40AEE84F" w14:textId="2D9AB866" w:rsidR="00243C35" w:rsidRDefault="00250862" w:rsidP="00D62324">
      <w:pPr>
        <w:pStyle w:val="ListParagraph"/>
        <w:ind w:left="630"/>
      </w:pPr>
      <w:r>
        <w:t xml:space="preserve">Provide </w:t>
      </w:r>
      <w:r w:rsidR="00411094">
        <w:t xml:space="preserve">appropriate </w:t>
      </w:r>
      <w:r>
        <w:t>renewal wording to</w:t>
      </w:r>
      <w:r w:rsidR="000B5A0C">
        <w:t xml:space="preserve"> Central </w:t>
      </w:r>
      <w:r w:rsidR="00D62324">
        <w:t>Printing</w:t>
      </w:r>
      <w:r w:rsidR="00243C35">
        <w:t xml:space="preserve"> </w:t>
      </w:r>
      <w:r>
        <w:t xml:space="preserve">and have them </w:t>
      </w:r>
      <w:r w:rsidR="00D34714">
        <w:t>print enough of the</w:t>
      </w:r>
      <w:r w:rsidR="00411094">
        <w:t xml:space="preserve"> </w:t>
      </w:r>
      <w:r w:rsidR="00742E8F">
        <w:t>postcards</w:t>
      </w:r>
      <w:r w:rsidR="00243C35">
        <w:t xml:space="preserve"> for the number of members you have.  You can find the number </w:t>
      </w:r>
      <w:r w:rsidR="00411094">
        <w:t>needed</w:t>
      </w:r>
      <w:r w:rsidR="00243C35">
        <w:t xml:space="preserve"> in the Reports section of the database.</w:t>
      </w:r>
      <w:r w:rsidR="00943D0F">
        <w:t xml:space="preserve">  I Try to have the postcards set during the 1</w:t>
      </w:r>
      <w:r w:rsidR="00943D0F" w:rsidRPr="00943D0F">
        <w:rPr>
          <w:vertAlign w:val="superscript"/>
        </w:rPr>
        <w:t>st</w:t>
      </w:r>
      <w:r w:rsidR="00943D0F">
        <w:t xml:space="preserve"> week of May.  Any earlier, and they may be set aside and forgotten. </w:t>
      </w:r>
    </w:p>
    <w:p w14:paraId="24897F32" w14:textId="77777777" w:rsidR="00642BA1" w:rsidRDefault="00642BA1" w:rsidP="00571EA4">
      <w:pPr>
        <w:pStyle w:val="ListParagraph"/>
        <w:ind w:left="630"/>
      </w:pPr>
    </w:p>
    <w:p w14:paraId="1112F0D3" w14:textId="00F3D044" w:rsidR="00243C35" w:rsidRDefault="00243C35" w:rsidP="00571EA4">
      <w:pPr>
        <w:pStyle w:val="ListParagraph"/>
        <w:ind w:left="630"/>
      </w:pPr>
      <w:r>
        <w:t>Sit back and wait for the money to flow in!!!</w:t>
      </w:r>
    </w:p>
    <w:p w14:paraId="34A92808" w14:textId="77777777" w:rsidR="00571EA4" w:rsidRDefault="00571EA4" w:rsidP="00571EA4">
      <w:pPr>
        <w:pStyle w:val="ListParagraph"/>
        <w:ind w:left="630"/>
      </w:pPr>
    </w:p>
    <w:p w14:paraId="01D8F87E" w14:textId="35DD34A3" w:rsidR="00243C35" w:rsidRDefault="00243C35" w:rsidP="00642BA1">
      <w:pPr>
        <w:pStyle w:val="ListParagraph"/>
        <w:ind w:left="630"/>
      </w:pPr>
      <w:r>
        <w:t xml:space="preserve">You will </w:t>
      </w:r>
      <w:r w:rsidR="00571EA4">
        <w:t>see payments in</w:t>
      </w:r>
      <w:r>
        <w:t xml:space="preserve"> </w:t>
      </w:r>
      <w:r w:rsidR="009F737A">
        <w:t>PayPal</w:t>
      </w:r>
      <w:r>
        <w:t xml:space="preserve">.  There </w:t>
      </w:r>
      <w:r w:rsidR="00571EA4">
        <w:t xml:space="preserve">may </w:t>
      </w:r>
      <w:r>
        <w:t>be a mix of new applicants</w:t>
      </w:r>
      <w:r w:rsidR="00411094">
        <w:t>,</w:t>
      </w:r>
      <w:r w:rsidR="009F737A">
        <w:t xml:space="preserve"> renewals</w:t>
      </w:r>
      <w:r w:rsidR="00411094">
        <w:t xml:space="preserve"> and </w:t>
      </w:r>
      <w:r w:rsidR="00D34714">
        <w:t>reactivations</w:t>
      </w:r>
      <w:r w:rsidR="009F737A">
        <w:t>.</w:t>
      </w:r>
      <w:r w:rsidR="00571EA4">
        <w:t xml:space="preserve">  Of course, you may have checks as well</w:t>
      </w:r>
      <w:r w:rsidR="00642BA1">
        <w:t>, which you pick up</w:t>
      </w:r>
      <w:r w:rsidR="00571EA4">
        <w:t xml:space="preserve"> from our P.O. Box.</w:t>
      </w:r>
      <w:r w:rsidR="00642BA1">
        <w:t xml:space="preserve">  </w:t>
      </w:r>
      <w:r w:rsidR="00176526">
        <w:t xml:space="preserve">For those paying their dues for the first time (i.e., </w:t>
      </w:r>
      <w:r w:rsidR="00571EA4">
        <w:t>‘p’ pending</w:t>
      </w:r>
      <w:r w:rsidR="00176526">
        <w:t xml:space="preserve"> in the</w:t>
      </w:r>
      <w:r w:rsidR="00571EA4">
        <w:t>ir</w:t>
      </w:r>
      <w:r w:rsidR="00176526">
        <w:t xml:space="preserve"> file), y</w:t>
      </w:r>
      <w:r>
        <w:t xml:space="preserve">ou will need to make sure that you </w:t>
      </w:r>
      <w:r w:rsidR="00176526">
        <w:t xml:space="preserve">enter their expiration date, </w:t>
      </w:r>
      <w:r>
        <w:t xml:space="preserve">activate them </w:t>
      </w:r>
      <w:r w:rsidR="00176526">
        <w:t>(</w:t>
      </w:r>
      <w:r w:rsidR="00411094">
        <w:t>enter an</w:t>
      </w:r>
      <w:r w:rsidR="00176526">
        <w:t xml:space="preserve"> </w:t>
      </w:r>
      <w:r w:rsidR="00411094">
        <w:t>‘</w:t>
      </w:r>
      <w:r w:rsidR="00176526">
        <w:t>a</w:t>
      </w:r>
      <w:r w:rsidR="00411094">
        <w:t>’</w:t>
      </w:r>
      <w:r w:rsidR="00176526">
        <w:t xml:space="preserve">) </w:t>
      </w:r>
      <w:r>
        <w:t xml:space="preserve">and send them </w:t>
      </w:r>
      <w:r w:rsidR="00411094">
        <w:t>an</w:t>
      </w:r>
      <w:r>
        <w:t xml:space="preserve"> email to </w:t>
      </w:r>
      <w:r w:rsidR="00561042">
        <w:t>give them</w:t>
      </w:r>
      <w:r>
        <w:t xml:space="preserve"> access to the web site.</w:t>
      </w:r>
    </w:p>
    <w:p w14:paraId="6A866137" w14:textId="77777777" w:rsidR="00571EA4" w:rsidRDefault="00571EA4" w:rsidP="00571EA4">
      <w:pPr>
        <w:pStyle w:val="ListParagraph"/>
        <w:ind w:left="630"/>
      </w:pPr>
    </w:p>
    <w:p w14:paraId="7BC1A168" w14:textId="404C74BD" w:rsidR="00176526" w:rsidRDefault="00176526" w:rsidP="00571EA4">
      <w:pPr>
        <w:pStyle w:val="ListParagraph"/>
        <w:ind w:left="630"/>
      </w:pPr>
      <w:r>
        <w:t>For those renewing their membership, you need to change their expiration date.  That normally means just changing the last digit in the expiration date.  Don’t forget to update the spouse is there is a married couple</w:t>
      </w:r>
      <w:r w:rsidR="00D34714">
        <w:t>,</w:t>
      </w:r>
      <w:r>
        <w:t xml:space="preserve"> both of whom are members.</w:t>
      </w:r>
    </w:p>
    <w:p w14:paraId="502756DE" w14:textId="77777777" w:rsidR="00571EA4" w:rsidRDefault="00571EA4" w:rsidP="00571EA4">
      <w:pPr>
        <w:pStyle w:val="ListParagraph"/>
        <w:ind w:left="630"/>
      </w:pPr>
    </w:p>
    <w:p w14:paraId="4E5A165B" w14:textId="3DDE82F0" w:rsidR="00176526" w:rsidRDefault="00411094" w:rsidP="00571EA4">
      <w:pPr>
        <w:pStyle w:val="ListParagraph"/>
        <w:ind w:left="630"/>
      </w:pPr>
      <w:r>
        <w:t>A</w:t>
      </w:r>
      <w:r w:rsidR="00561042">
        <w:t>n unadvertised</w:t>
      </w:r>
      <w:r>
        <w:t xml:space="preserve"> grace period of two months </w:t>
      </w:r>
      <w:r w:rsidR="00561042">
        <w:t>(</w:t>
      </w:r>
      <w:r w:rsidR="00AF7FC7">
        <w:t xml:space="preserve">5/31 </w:t>
      </w:r>
      <w:r w:rsidR="00561042">
        <w:t xml:space="preserve">– 7/31) </w:t>
      </w:r>
      <w:r>
        <w:t xml:space="preserve">for payment is sufficiently generous.  </w:t>
      </w:r>
      <w:r w:rsidR="00176526">
        <w:t xml:space="preserve">In </w:t>
      </w:r>
      <w:r w:rsidR="00561042">
        <w:t>August</w:t>
      </w:r>
      <w:r w:rsidR="00176526">
        <w:t xml:space="preserve">, get a fresh </w:t>
      </w:r>
      <w:r w:rsidR="00561042">
        <w:t>backup membership E</w:t>
      </w:r>
      <w:r w:rsidR="00176526">
        <w:t>xcel spreadsheet from Bill Bonk</w:t>
      </w:r>
      <w:r w:rsidR="00561042">
        <w:t>, webmaster</w:t>
      </w:r>
      <w:r w:rsidR="00176526">
        <w:t xml:space="preserve">.  Sort out anyone who is </w:t>
      </w:r>
      <w:r>
        <w:t>listed as active but who hasn’t paid dues</w:t>
      </w:r>
      <w:r w:rsidR="00176526">
        <w:t xml:space="preserve">.  Access their </w:t>
      </w:r>
      <w:r w:rsidR="00561042">
        <w:t xml:space="preserve">individual </w:t>
      </w:r>
      <w:r w:rsidR="00176526">
        <w:t xml:space="preserve">record in the </w:t>
      </w:r>
      <w:r w:rsidR="00561042">
        <w:t xml:space="preserve">membership </w:t>
      </w:r>
      <w:r w:rsidR="00176526">
        <w:t xml:space="preserve">database and change them from </w:t>
      </w:r>
      <w:r>
        <w:t>‘</w:t>
      </w:r>
      <w:r w:rsidR="00176526">
        <w:t>a</w:t>
      </w:r>
      <w:r>
        <w:t>’</w:t>
      </w:r>
      <w:r w:rsidR="00176526">
        <w:t xml:space="preserve"> to </w:t>
      </w:r>
      <w:r>
        <w:t>‘</w:t>
      </w:r>
      <w:proofErr w:type="spellStart"/>
      <w:r>
        <w:t>i</w:t>
      </w:r>
      <w:proofErr w:type="spellEnd"/>
      <w:r>
        <w:t xml:space="preserve">’ effective July </w:t>
      </w:r>
      <w:r w:rsidR="00561042">
        <w:t>31</w:t>
      </w:r>
      <w:r w:rsidR="00176526">
        <w:t xml:space="preserve">.  I do not send </w:t>
      </w:r>
      <w:r>
        <w:t xml:space="preserve">second </w:t>
      </w:r>
      <w:r w:rsidR="00176526">
        <w:t>notices</w:t>
      </w:r>
      <w:r>
        <w:t>.  O</w:t>
      </w:r>
      <w:r w:rsidR="00176526">
        <w:t>ver the next month or so, you will get a few of them to pay</w:t>
      </w:r>
      <w:r>
        <w:t xml:space="preserve"> when they find they cannot access the web page.</w:t>
      </w:r>
      <w:r w:rsidR="00AF7FC7">
        <w:t xml:space="preserve"> </w:t>
      </w:r>
      <w:r w:rsidR="00176526">
        <w:t xml:space="preserve"> All you have to do is change them back to active in the database.</w:t>
      </w:r>
    </w:p>
    <w:p w14:paraId="71189079" w14:textId="77777777" w:rsidR="00435C0B" w:rsidRDefault="00435C0B" w:rsidP="000B5A0C">
      <w:pPr>
        <w:pStyle w:val="ListParagraph"/>
        <w:ind w:left="990"/>
      </w:pPr>
    </w:p>
    <w:p w14:paraId="566B75FB" w14:textId="77777777" w:rsidR="004544A1" w:rsidRDefault="004544A1" w:rsidP="004544A1">
      <w:pPr>
        <w:pStyle w:val="ListParagraph"/>
        <w:ind w:left="990"/>
        <w:jc w:val="center"/>
        <w:rPr>
          <w:b/>
        </w:rPr>
      </w:pPr>
      <w:r w:rsidRPr="004544A1">
        <w:rPr>
          <w:b/>
        </w:rPr>
        <w:t>Purging the Database</w:t>
      </w:r>
    </w:p>
    <w:p w14:paraId="7399FA1E" w14:textId="77777777" w:rsidR="004544A1" w:rsidRDefault="004544A1" w:rsidP="004544A1">
      <w:pPr>
        <w:pStyle w:val="ListParagraph"/>
        <w:ind w:left="990"/>
        <w:jc w:val="center"/>
        <w:rPr>
          <w:b/>
        </w:rPr>
      </w:pPr>
    </w:p>
    <w:p w14:paraId="751D4C3A" w14:textId="77777777" w:rsidR="004544A1" w:rsidRPr="004544A1" w:rsidRDefault="004544A1" w:rsidP="00100B17">
      <w:pPr>
        <w:pStyle w:val="ListParagraph"/>
        <w:ind w:left="630"/>
      </w:pPr>
      <w:r>
        <w:t>On</w:t>
      </w:r>
      <w:r w:rsidRPr="004544A1">
        <w:t>ce a year</w:t>
      </w:r>
      <w:r>
        <w:t xml:space="preserve">, I purge the database to remove those members who have been inactive for five years or more.  Sort an Excel spreadsheet by ‘year paid’ to identify them.  Do not eliminate them using the spreadsheet as this will contaminate the database.  Access </w:t>
      </w:r>
      <w:r>
        <w:lastRenderedPageBreak/>
        <w:t xml:space="preserve">the individual in the database ‘Master Edit/Inactives Only’ and remove the record.  The individual record will still be retained in the ‘View Full Database’.  </w:t>
      </w:r>
    </w:p>
    <w:sectPr w:rsidR="004544A1" w:rsidRPr="004544A1" w:rsidSect="00A5226B">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9BE"/>
    <w:multiLevelType w:val="hybridMultilevel"/>
    <w:tmpl w:val="AC2A6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9534BD"/>
    <w:multiLevelType w:val="hybridMultilevel"/>
    <w:tmpl w:val="138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3E6F"/>
    <w:multiLevelType w:val="hybridMultilevel"/>
    <w:tmpl w:val="D9A08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A4D0C"/>
    <w:multiLevelType w:val="hybridMultilevel"/>
    <w:tmpl w:val="30EE9986"/>
    <w:lvl w:ilvl="0" w:tplc="0409000F">
      <w:start w:val="1"/>
      <w:numFmt w:val="decimal"/>
      <w:lvlText w:val="%1."/>
      <w:lvlJc w:val="left"/>
      <w:pPr>
        <w:ind w:left="630" w:hanging="360"/>
      </w:pPr>
    </w:lvl>
    <w:lvl w:ilvl="1" w:tplc="04090019">
      <w:start w:val="1"/>
      <w:numFmt w:val="lowerLetter"/>
      <w:lvlText w:val="%2."/>
      <w:lvlJc w:val="left"/>
      <w:pPr>
        <w:ind w:left="6120" w:hanging="360"/>
      </w:pPr>
    </w:lvl>
    <w:lvl w:ilvl="2" w:tplc="0409001B">
      <w:start w:val="1"/>
      <w:numFmt w:val="lowerRoman"/>
      <w:lvlText w:val="%3."/>
      <w:lvlJc w:val="right"/>
      <w:pPr>
        <w:ind w:left="990" w:hanging="180"/>
      </w:pPr>
    </w:lvl>
    <w:lvl w:ilvl="3" w:tplc="0409000F">
      <w:start w:val="1"/>
      <w:numFmt w:val="decimal"/>
      <w:lvlText w:val="%4."/>
      <w:lvlJc w:val="left"/>
      <w:pPr>
        <w:ind w:left="3240" w:hanging="360"/>
      </w:pPr>
    </w:lvl>
    <w:lvl w:ilvl="4" w:tplc="04090019">
      <w:start w:val="1"/>
      <w:numFmt w:val="lowerLetter"/>
      <w:lvlText w:val="%5."/>
      <w:lvlJc w:val="left"/>
      <w:pPr>
        <w:ind w:left="351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86C9B"/>
    <w:multiLevelType w:val="hybridMultilevel"/>
    <w:tmpl w:val="9EEE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B1F7B"/>
    <w:multiLevelType w:val="hybridMultilevel"/>
    <w:tmpl w:val="BDF85D0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6152329"/>
    <w:multiLevelType w:val="hybridMultilevel"/>
    <w:tmpl w:val="3F14581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F68F8"/>
    <w:multiLevelType w:val="hybridMultilevel"/>
    <w:tmpl w:val="71FE9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A0225"/>
    <w:multiLevelType w:val="hybridMultilevel"/>
    <w:tmpl w:val="9EEE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544BD"/>
    <w:multiLevelType w:val="hybridMultilevel"/>
    <w:tmpl w:val="B5B4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E5227"/>
    <w:multiLevelType w:val="hybridMultilevel"/>
    <w:tmpl w:val="71B82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E1DB2"/>
    <w:multiLevelType w:val="multilevel"/>
    <w:tmpl w:val="EE12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1B43BE"/>
    <w:multiLevelType w:val="hybridMultilevel"/>
    <w:tmpl w:val="320C6FA2"/>
    <w:lvl w:ilvl="0" w:tplc="DC4AB5A0">
      <w:start w:val="6"/>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5686AFD"/>
    <w:multiLevelType w:val="hybridMultilevel"/>
    <w:tmpl w:val="947CE58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8D60A3A"/>
    <w:multiLevelType w:val="hybridMultilevel"/>
    <w:tmpl w:val="FACE625C"/>
    <w:lvl w:ilvl="0" w:tplc="0409000F">
      <w:start w:val="1"/>
      <w:numFmt w:val="decimal"/>
      <w:lvlText w:val="%1."/>
      <w:lvlJc w:val="left"/>
      <w:pPr>
        <w:ind w:left="99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E1843D8"/>
    <w:multiLevelType w:val="hybridMultilevel"/>
    <w:tmpl w:val="0C0C9A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6837400">
    <w:abstractNumId w:val="10"/>
  </w:num>
  <w:num w:numId="2" w16cid:durableId="1912428936">
    <w:abstractNumId w:val="3"/>
  </w:num>
  <w:num w:numId="3" w16cid:durableId="91631176">
    <w:abstractNumId w:val="13"/>
  </w:num>
  <w:num w:numId="4" w16cid:durableId="1259288160">
    <w:abstractNumId w:val="7"/>
  </w:num>
  <w:num w:numId="5" w16cid:durableId="1488790362">
    <w:abstractNumId w:val="0"/>
  </w:num>
  <w:num w:numId="6" w16cid:durableId="1461220171">
    <w:abstractNumId w:val="15"/>
  </w:num>
  <w:num w:numId="7" w16cid:durableId="886647868">
    <w:abstractNumId w:val="8"/>
  </w:num>
  <w:num w:numId="8" w16cid:durableId="1478260882">
    <w:abstractNumId w:val="5"/>
  </w:num>
  <w:num w:numId="9" w16cid:durableId="154273127">
    <w:abstractNumId w:val="14"/>
  </w:num>
  <w:num w:numId="10" w16cid:durableId="2113931344">
    <w:abstractNumId w:val="4"/>
  </w:num>
  <w:num w:numId="11" w16cid:durableId="13769428">
    <w:abstractNumId w:val="2"/>
  </w:num>
  <w:num w:numId="12" w16cid:durableId="1233354040">
    <w:abstractNumId w:val="6"/>
  </w:num>
  <w:num w:numId="13" w16cid:durableId="555438493">
    <w:abstractNumId w:val="11"/>
  </w:num>
  <w:num w:numId="14" w16cid:durableId="1888297989">
    <w:abstractNumId w:val="1"/>
  </w:num>
  <w:num w:numId="15" w16cid:durableId="1759985626">
    <w:abstractNumId w:val="9"/>
  </w:num>
  <w:num w:numId="16" w16cid:durableId="492111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14"/>
    <w:rsid w:val="00011FFC"/>
    <w:rsid w:val="00030AD7"/>
    <w:rsid w:val="00032817"/>
    <w:rsid w:val="0007791A"/>
    <w:rsid w:val="00093B75"/>
    <w:rsid w:val="000A05F8"/>
    <w:rsid w:val="000B5A0C"/>
    <w:rsid w:val="000C7C5D"/>
    <w:rsid w:val="000D4D10"/>
    <w:rsid w:val="000D705F"/>
    <w:rsid w:val="00100B17"/>
    <w:rsid w:val="00113173"/>
    <w:rsid w:val="00152914"/>
    <w:rsid w:val="00172279"/>
    <w:rsid w:val="001727AA"/>
    <w:rsid w:val="00176526"/>
    <w:rsid w:val="001B711A"/>
    <w:rsid w:val="001D67FE"/>
    <w:rsid w:val="002009E9"/>
    <w:rsid w:val="00205D11"/>
    <w:rsid w:val="0021673D"/>
    <w:rsid w:val="00220A0B"/>
    <w:rsid w:val="002409A0"/>
    <w:rsid w:val="00243C35"/>
    <w:rsid w:val="002465D3"/>
    <w:rsid w:val="00250862"/>
    <w:rsid w:val="0026019F"/>
    <w:rsid w:val="0026249F"/>
    <w:rsid w:val="00281DD5"/>
    <w:rsid w:val="00282DF4"/>
    <w:rsid w:val="0029593E"/>
    <w:rsid w:val="002A07F7"/>
    <w:rsid w:val="002B29D7"/>
    <w:rsid w:val="002B79CE"/>
    <w:rsid w:val="002C2665"/>
    <w:rsid w:val="002D0AC1"/>
    <w:rsid w:val="002D1CB5"/>
    <w:rsid w:val="002E13D4"/>
    <w:rsid w:val="002E262D"/>
    <w:rsid w:val="002E76EE"/>
    <w:rsid w:val="002F1C84"/>
    <w:rsid w:val="002F23FA"/>
    <w:rsid w:val="002F5B1B"/>
    <w:rsid w:val="003037C5"/>
    <w:rsid w:val="00324E2D"/>
    <w:rsid w:val="003270A8"/>
    <w:rsid w:val="00333768"/>
    <w:rsid w:val="00364324"/>
    <w:rsid w:val="00377732"/>
    <w:rsid w:val="00383AB4"/>
    <w:rsid w:val="003A1D62"/>
    <w:rsid w:val="003A3B8D"/>
    <w:rsid w:val="003B2235"/>
    <w:rsid w:val="003B6CD9"/>
    <w:rsid w:val="003C349D"/>
    <w:rsid w:val="003F0AD5"/>
    <w:rsid w:val="003F1BD4"/>
    <w:rsid w:val="003F3041"/>
    <w:rsid w:val="00411094"/>
    <w:rsid w:val="004311F8"/>
    <w:rsid w:val="00435C0B"/>
    <w:rsid w:val="0044410A"/>
    <w:rsid w:val="00447EF0"/>
    <w:rsid w:val="004544A1"/>
    <w:rsid w:val="004624E8"/>
    <w:rsid w:val="00475D58"/>
    <w:rsid w:val="004C1ECE"/>
    <w:rsid w:val="004C42D9"/>
    <w:rsid w:val="004D1B73"/>
    <w:rsid w:val="004D3DE7"/>
    <w:rsid w:val="004E1200"/>
    <w:rsid w:val="0051370F"/>
    <w:rsid w:val="00521A28"/>
    <w:rsid w:val="00526780"/>
    <w:rsid w:val="00561042"/>
    <w:rsid w:val="00571EA4"/>
    <w:rsid w:val="005777DA"/>
    <w:rsid w:val="00585CCE"/>
    <w:rsid w:val="00591A73"/>
    <w:rsid w:val="00594BB7"/>
    <w:rsid w:val="005A3DB3"/>
    <w:rsid w:val="005C6322"/>
    <w:rsid w:val="005E2D19"/>
    <w:rsid w:val="005F35BF"/>
    <w:rsid w:val="00606343"/>
    <w:rsid w:val="00611A88"/>
    <w:rsid w:val="00634658"/>
    <w:rsid w:val="006356F2"/>
    <w:rsid w:val="00637AC3"/>
    <w:rsid w:val="00642BA1"/>
    <w:rsid w:val="00645892"/>
    <w:rsid w:val="006632D6"/>
    <w:rsid w:val="0067134A"/>
    <w:rsid w:val="00696DDF"/>
    <w:rsid w:val="006A00BA"/>
    <w:rsid w:val="006A40A9"/>
    <w:rsid w:val="006A7D34"/>
    <w:rsid w:val="006B75EE"/>
    <w:rsid w:val="006C05F1"/>
    <w:rsid w:val="006E6B5E"/>
    <w:rsid w:val="006F6D64"/>
    <w:rsid w:val="00702969"/>
    <w:rsid w:val="00704D7F"/>
    <w:rsid w:val="00710B31"/>
    <w:rsid w:val="0071348D"/>
    <w:rsid w:val="00717912"/>
    <w:rsid w:val="00717D96"/>
    <w:rsid w:val="00727C86"/>
    <w:rsid w:val="007312F6"/>
    <w:rsid w:val="0073521B"/>
    <w:rsid w:val="00742E8F"/>
    <w:rsid w:val="007436D4"/>
    <w:rsid w:val="00764A18"/>
    <w:rsid w:val="00777546"/>
    <w:rsid w:val="007A205B"/>
    <w:rsid w:val="007C7522"/>
    <w:rsid w:val="00801866"/>
    <w:rsid w:val="0080414D"/>
    <w:rsid w:val="008211FB"/>
    <w:rsid w:val="00823AAF"/>
    <w:rsid w:val="00823E27"/>
    <w:rsid w:val="008403A3"/>
    <w:rsid w:val="00845C16"/>
    <w:rsid w:val="008879E4"/>
    <w:rsid w:val="008906D1"/>
    <w:rsid w:val="008A66EF"/>
    <w:rsid w:val="008B2100"/>
    <w:rsid w:val="008B6BDC"/>
    <w:rsid w:val="008C1A18"/>
    <w:rsid w:val="008C22DD"/>
    <w:rsid w:val="008F40CB"/>
    <w:rsid w:val="00910A46"/>
    <w:rsid w:val="0093079D"/>
    <w:rsid w:val="00934B21"/>
    <w:rsid w:val="00943D0F"/>
    <w:rsid w:val="0094776E"/>
    <w:rsid w:val="00960AE8"/>
    <w:rsid w:val="009928AA"/>
    <w:rsid w:val="009C758D"/>
    <w:rsid w:val="009E0F6F"/>
    <w:rsid w:val="009F551F"/>
    <w:rsid w:val="009F55FE"/>
    <w:rsid w:val="009F737A"/>
    <w:rsid w:val="00A23FDF"/>
    <w:rsid w:val="00A3435A"/>
    <w:rsid w:val="00A363CB"/>
    <w:rsid w:val="00A5226B"/>
    <w:rsid w:val="00A81D12"/>
    <w:rsid w:val="00A962E5"/>
    <w:rsid w:val="00AA6937"/>
    <w:rsid w:val="00AF2232"/>
    <w:rsid w:val="00AF7FC7"/>
    <w:rsid w:val="00B026D0"/>
    <w:rsid w:val="00B040AA"/>
    <w:rsid w:val="00B17A87"/>
    <w:rsid w:val="00B22040"/>
    <w:rsid w:val="00B30BF3"/>
    <w:rsid w:val="00B30EE1"/>
    <w:rsid w:val="00B375F5"/>
    <w:rsid w:val="00B504A7"/>
    <w:rsid w:val="00B5742B"/>
    <w:rsid w:val="00B650A7"/>
    <w:rsid w:val="00B70950"/>
    <w:rsid w:val="00B91B37"/>
    <w:rsid w:val="00BB21C5"/>
    <w:rsid w:val="00BB42C6"/>
    <w:rsid w:val="00BB6816"/>
    <w:rsid w:val="00BC388D"/>
    <w:rsid w:val="00BD1DC9"/>
    <w:rsid w:val="00BD64B4"/>
    <w:rsid w:val="00BE055F"/>
    <w:rsid w:val="00C01880"/>
    <w:rsid w:val="00C10A8C"/>
    <w:rsid w:val="00C16BC4"/>
    <w:rsid w:val="00C20093"/>
    <w:rsid w:val="00C23110"/>
    <w:rsid w:val="00C3709E"/>
    <w:rsid w:val="00C40F21"/>
    <w:rsid w:val="00C50781"/>
    <w:rsid w:val="00C50BCA"/>
    <w:rsid w:val="00C52605"/>
    <w:rsid w:val="00C727B1"/>
    <w:rsid w:val="00C8270C"/>
    <w:rsid w:val="00C936D7"/>
    <w:rsid w:val="00CA6799"/>
    <w:rsid w:val="00CE66C3"/>
    <w:rsid w:val="00D019B3"/>
    <w:rsid w:val="00D34714"/>
    <w:rsid w:val="00D471E2"/>
    <w:rsid w:val="00D53FA4"/>
    <w:rsid w:val="00D62324"/>
    <w:rsid w:val="00D857E0"/>
    <w:rsid w:val="00D95517"/>
    <w:rsid w:val="00DC4F04"/>
    <w:rsid w:val="00DC6F2E"/>
    <w:rsid w:val="00DD064E"/>
    <w:rsid w:val="00DF6BD4"/>
    <w:rsid w:val="00E017DF"/>
    <w:rsid w:val="00E040A8"/>
    <w:rsid w:val="00E07D05"/>
    <w:rsid w:val="00E25375"/>
    <w:rsid w:val="00E350A2"/>
    <w:rsid w:val="00E35D53"/>
    <w:rsid w:val="00E447BE"/>
    <w:rsid w:val="00E47337"/>
    <w:rsid w:val="00E7079D"/>
    <w:rsid w:val="00E71812"/>
    <w:rsid w:val="00E763C1"/>
    <w:rsid w:val="00E801A9"/>
    <w:rsid w:val="00E90525"/>
    <w:rsid w:val="00E90725"/>
    <w:rsid w:val="00E92098"/>
    <w:rsid w:val="00E94BCE"/>
    <w:rsid w:val="00EA1771"/>
    <w:rsid w:val="00EB17F1"/>
    <w:rsid w:val="00ED1E9C"/>
    <w:rsid w:val="00EE2295"/>
    <w:rsid w:val="00EE5757"/>
    <w:rsid w:val="00EF1D9B"/>
    <w:rsid w:val="00F0735B"/>
    <w:rsid w:val="00F15583"/>
    <w:rsid w:val="00F22022"/>
    <w:rsid w:val="00F22ECD"/>
    <w:rsid w:val="00F32791"/>
    <w:rsid w:val="00F57560"/>
    <w:rsid w:val="00F66978"/>
    <w:rsid w:val="00F674C8"/>
    <w:rsid w:val="00F7232A"/>
    <w:rsid w:val="00F77070"/>
    <w:rsid w:val="00F86DA6"/>
    <w:rsid w:val="00F878B9"/>
    <w:rsid w:val="00FC6B69"/>
    <w:rsid w:val="00FD75B3"/>
    <w:rsid w:val="00FE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44935"/>
  <w15:docId w15:val="{9E7861FB-52EE-4265-8B36-F655E56E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914"/>
    <w:pPr>
      <w:ind w:left="720"/>
      <w:contextualSpacing/>
    </w:pPr>
  </w:style>
  <w:style w:type="character" w:styleId="Hyperlink">
    <w:name w:val="Hyperlink"/>
    <w:basedOn w:val="DefaultParagraphFont"/>
    <w:uiPriority w:val="99"/>
    <w:unhideWhenUsed/>
    <w:rsid w:val="00934B21"/>
    <w:rPr>
      <w:color w:val="0000FF" w:themeColor="hyperlink"/>
      <w:u w:val="single"/>
    </w:rPr>
  </w:style>
  <w:style w:type="character" w:styleId="UnresolvedMention">
    <w:name w:val="Unresolved Mention"/>
    <w:basedOn w:val="DefaultParagraphFont"/>
    <w:uiPriority w:val="99"/>
    <w:semiHidden/>
    <w:unhideWhenUsed/>
    <w:rsid w:val="00B70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cmembership@hotmail.com" TargetMode="External"/><Relationship Id="rId13" Type="http://schemas.openxmlformats.org/officeDocument/2006/relationships/hyperlink" Target="http://www.ferc1.org" TargetMode="External"/><Relationship Id="rId18" Type="http://schemas.openxmlformats.org/officeDocument/2006/relationships/hyperlink" Target="http://www.ferc1.org/database/membership/masteredit.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hotmail.com" TargetMode="External"/><Relationship Id="rId12" Type="http://schemas.openxmlformats.org/officeDocument/2006/relationships/hyperlink" Target="http://www.ferc1.org" TargetMode="External"/><Relationship Id="rId17" Type="http://schemas.openxmlformats.org/officeDocument/2006/relationships/hyperlink" Target="mailto:fercpay@hotmail.com" TargetMode="External"/><Relationship Id="rId2" Type="http://schemas.openxmlformats.org/officeDocument/2006/relationships/numbering" Target="numbering.xml"/><Relationship Id="rId16" Type="http://schemas.openxmlformats.org/officeDocument/2006/relationships/hyperlink" Target="http://www.ferc1.org/database/membership/masteredit.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ferc1.org/database/membership/masteredit.php" TargetMode="External"/><Relationship Id="rId11" Type="http://schemas.openxmlformats.org/officeDocument/2006/relationships/hyperlink" Target="http://www.ferc1.org" TargetMode="External"/><Relationship Id="rId5" Type="http://schemas.openxmlformats.org/officeDocument/2006/relationships/webSettings" Target="webSettings.xml"/><Relationship Id="rId15" Type="http://schemas.openxmlformats.org/officeDocument/2006/relationships/hyperlink" Target="mailto:fercmembership@hotmail.com" TargetMode="External"/><Relationship Id="rId10" Type="http://schemas.openxmlformats.org/officeDocument/2006/relationships/hyperlink" Target="mailto:fercpay@hotmail.com" TargetMode="External"/><Relationship Id="rId19" Type="http://schemas.openxmlformats.org/officeDocument/2006/relationships/hyperlink" Target="mailto:fercpay@hotmail.com" TargetMode="External"/><Relationship Id="rId4" Type="http://schemas.openxmlformats.org/officeDocument/2006/relationships/settings" Target="settings.xml"/><Relationship Id="rId9" Type="http://schemas.openxmlformats.org/officeDocument/2006/relationships/hyperlink" Target="http://www.paypal.com" TargetMode="External"/><Relationship Id="rId14" Type="http://schemas.openxmlformats.org/officeDocument/2006/relationships/hyperlink" Target="mailto:fercpa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ABE9-5A26-4D5E-B480-7AFA8860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3036</TotalTime>
  <Pages>9</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Arthur Benjamin</cp:lastModifiedBy>
  <cp:revision>19</cp:revision>
  <cp:lastPrinted>2022-09-23T16:28:00Z</cp:lastPrinted>
  <dcterms:created xsi:type="dcterms:W3CDTF">2022-09-23T18:59:00Z</dcterms:created>
  <dcterms:modified xsi:type="dcterms:W3CDTF">2022-09-25T21:34:00Z</dcterms:modified>
</cp:coreProperties>
</file>